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0D" w:rsidRPr="00B73039" w:rsidRDefault="00F17D11"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У</w:t>
      </w:r>
      <w:r w:rsidR="00350D58">
        <w:rPr>
          <w:rFonts w:ascii="Times New Roman" w:eastAsia="Times New Roman" w:hAnsi="Times New Roman" w:cs="Times New Roman"/>
          <w:bCs/>
          <w:lang w:eastAsia="ar-SA"/>
        </w:rPr>
        <w:t>ТВЕРЖДЁН</w:t>
      </w:r>
    </w:p>
    <w:p w:rsidR="003A370D" w:rsidRPr="00B73039" w:rsidRDefault="003A370D"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B73039">
        <w:rPr>
          <w:rFonts w:ascii="Times New Roman" w:eastAsia="Times New Roman" w:hAnsi="Times New Roman" w:cs="Times New Roman"/>
          <w:bCs/>
          <w:lang w:eastAsia="ar-SA"/>
        </w:rPr>
        <w:t>постановлением администрации</w:t>
      </w:r>
    </w:p>
    <w:p w:rsidR="003A370D" w:rsidRPr="00B73039" w:rsidRDefault="00140FBC"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Гостицкого</w:t>
      </w:r>
      <w:proofErr w:type="spellEnd"/>
      <w:r w:rsidR="003A370D" w:rsidRPr="00B73039">
        <w:rPr>
          <w:rFonts w:ascii="Times New Roman" w:eastAsia="Times New Roman" w:hAnsi="Times New Roman" w:cs="Times New Roman"/>
          <w:bCs/>
          <w:lang w:eastAsia="ar-SA"/>
        </w:rPr>
        <w:t xml:space="preserve"> сельского поселения</w:t>
      </w:r>
    </w:p>
    <w:p w:rsidR="003D7E56" w:rsidRDefault="00A87992"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481EE3">
        <w:rPr>
          <w:rFonts w:ascii="Times New Roman" w:eastAsia="Times New Roman" w:hAnsi="Times New Roman" w:cs="Times New Roman"/>
          <w:bCs/>
          <w:lang w:eastAsia="ar-SA"/>
        </w:rPr>
        <w:t xml:space="preserve">от </w:t>
      </w:r>
      <w:r w:rsidR="00C976DE">
        <w:rPr>
          <w:rFonts w:ascii="Times New Roman" w:eastAsia="Times New Roman" w:hAnsi="Times New Roman" w:cs="Times New Roman"/>
          <w:bCs/>
          <w:lang w:eastAsia="ar-SA"/>
        </w:rPr>
        <w:t xml:space="preserve">07.11.2017 </w:t>
      </w:r>
      <w:r w:rsidR="00140FBC">
        <w:rPr>
          <w:rFonts w:ascii="Times New Roman" w:eastAsia="Times New Roman" w:hAnsi="Times New Roman" w:cs="Times New Roman"/>
          <w:bCs/>
          <w:lang w:eastAsia="ar-SA"/>
        </w:rPr>
        <w:t xml:space="preserve">№ </w:t>
      </w:r>
      <w:r w:rsidR="00C976DE">
        <w:rPr>
          <w:rFonts w:ascii="Times New Roman" w:eastAsia="Times New Roman" w:hAnsi="Times New Roman" w:cs="Times New Roman"/>
          <w:bCs/>
          <w:lang w:eastAsia="ar-SA"/>
        </w:rPr>
        <w:t>151-п</w:t>
      </w:r>
      <w:r w:rsidR="003D7E56">
        <w:rPr>
          <w:rFonts w:ascii="Times New Roman" w:eastAsia="Times New Roman" w:hAnsi="Times New Roman" w:cs="Times New Roman"/>
          <w:bCs/>
          <w:lang w:eastAsia="ar-SA"/>
        </w:rPr>
        <w:t>,</w:t>
      </w:r>
    </w:p>
    <w:p w:rsidR="003A370D" w:rsidRPr="00481EE3" w:rsidRDefault="003D7E56"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с </w:t>
      </w:r>
      <w:proofErr w:type="spellStart"/>
      <w:r>
        <w:rPr>
          <w:rFonts w:ascii="Times New Roman" w:eastAsia="Times New Roman" w:hAnsi="Times New Roman" w:cs="Times New Roman"/>
          <w:bCs/>
          <w:lang w:eastAsia="ar-SA"/>
        </w:rPr>
        <w:t>изм</w:t>
      </w:r>
      <w:proofErr w:type="spellEnd"/>
      <w:r>
        <w:rPr>
          <w:rFonts w:ascii="Times New Roman" w:eastAsia="Times New Roman" w:hAnsi="Times New Roman" w:cs="Times New Roman"/>
          <w:bCs/>
          <w:lang w:eastAsia="ar-SA"/>
        </w:rPr>
        <w:t xml:space="preserve"> и доп</w:t>
      </w:r>
      <w:proofErr w:type="gramStart"/>
      <w:r>
        <w:rPr>
          <w:rFonts w:ascii="Times New Roman" w:eastAsia="Times New Roman" w:hAnsi="Times New Roman" w:cs="Times New Roman"/>
          <w:bCs/>
          <w:lang w:eastAsia="ar-SA"/>
        </w:rPr>
        <w:t>.о</w:t>
      </w:r>
      <w:proofErr w:type="gramEnd"/>
      <w:r>
        <w:rPr>
          <w:rFonts w:ascii="Times New Roman" w:eastAsia="Times New Roman" w:hAnsi="Times New Roman" w:cs="Times New Roman"/>
          <w:bCs/>
          <w:lang w:eastAsia="ar-SA"/>
        </w:rPr>
        <w:t>т 06.12.2018 № 116-п.</w:t>
      </w:r>
    </w:p>
    <w:p w:rsidR="003A370D" w:rsidRPr="003A370D" w:rsidRDefault="003A370D" w:rsidP="00BE1E9F">
      <w:pPr>
        <w:pStyle w:val="ConsPlusTitle"/>
        <w:widowControl/>
        <w:jc w:val="center"/>
        <w:rPr>
          <w:color w:val="FF0000"/>
        </w:rPr>
      </w:pPr>
    </w:p>
    <w:p w:rsidR="003A370D" w:rsidRDefault="003A370D" w:rsidP="00BE1E9F">
      <w:pPr>
        <w:pStyle w:val="ConsPlusTitle"/>
        <w:widowControl/>
        <w:jc w:val="center"/>
      </w:pPr>
    </w:p>
    <w:p w:rsidR="00DA2096" w:rsidRDefault="003A370D" w:rsidP="00BE1E9F">
      <w:pPr>
        <w:pStyle w:val="ConsPlusTitle"/>
        <w:widowControl/>
        <w:jc w:val="center"/>
      </w:pPr>
      <w:r>
        <w:t xml:space="preserve">Административный регламент 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w:t>
      </w:r>
      <w:proofErr w:type="spellStart"/>
      <w:r w:rsidR="00140FBC">
        <w:t>Гостицкое</w:t>
      </w:r>
      <w:proofErr w:type="spellEnd"/>
      <w:r>
        <w:t xml:space="preserve"> сельское поселение, без предоставления земельных участков и установления сервитутов»</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proofErr w:type="gramStart"/>
      <w:r w:rsidR="005F1121">
        <w:rPr>
          <w:rFonts w:ascii="Times New Roman" w:hAnsi="Times New Roman" w:cs="Times New Roman"/>
          <w:sz w:val="24"/>
          <w:szCs w:val="24"/>
        </w:rPr>
        <w:t>:</w:t>
      </w:r>
      <w:r w:rsidR="00BE1E9F" w:rsidRPr="003970F6">
        <w:rPr>
          <w:rFonts w:ascii="Times New Roman" w:hAnsi="Times New Roman" w:cs="Times New Roman"/>
          <w:sz w:val="24"/>
          <w:szCs w:val="24"/>
        </w:rPr>
        <w:t>«</w:t>
      </w:r>
      <w:proofErr w:type="gramEnd"/>
      <w:r w:rsidR="0031344F" w:rsidRPr="0031344F">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муниципального образования </w:t>
      </w:r>
      <w:proofErr w:type="spellStart"/>
      <w:r w:rsidR="00140FBC">
        <w:rPr>
          <w:rFonts w:ascii="Times New Roman" w:hAnsi="Times New Roman" w:cs="Times New Roman"/>
          <w:sz w:val="24"/>
          <w:szCs w:val="24"/>
        </w:rPr>
        <w:t>Гостицкое</w:t>
      </w:r>
      <w:proofErr w:type="spellEnd"/>
      <w:r w:rsidR="0031344F" w:rsidRPr="0031344F">
        <w:rPr>
          <w:rFonts w:ascii="Times New Roman" w:hAnsi="Times New Roman" w:cs="Times New Roman"/>
          <w:sz w:val="24"/>
          <w:szCs w:val="24"/>
        </w:rPr>
        <w:t xml:space="preserve"> сельское поселение, без предоставления земельных участков и установления сервитутов</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 xml:space="preserve">Предоставление муниципальной услуги </w:t>
      </w:r>
      <w:proofErr w:type="spellStart"/>
      <w:r w:rsidR="009D43E2">
        <w:rPr>
          <w:rFonts w:ascii="Times New Roman" w:hAnsi="Times New Roman" w:cs="Times New Roman"/>
          <w:sz w:val="24"/>
          <w:szCs w:val="24"/>
        </w:rPr>
        <w:t>осуществляется</w:t>
      </w:r>
      <w:r w:rsidR="00A36F89">
        <w:rPr>
          <w:rFonts w:ascii="Times New Roman" w:hAnsi="Times New Roman" w:cs="Times New Roman"/>
          <w:sz w:val="24"/>
          <w:szCs w:val="24"/>
        </w:rPr>
        <w:t>администрацией</w:t>
      </w:r>
      <w:proofErr w:type="spellEnd"/>
      <w:r w:rsidR="00A36F89">
        <w:rPr>
          <w:rFonts w:ascii="Times New Roman" w:hAnsi="Times New Roman" w:cs="Times New Roman"/>
          <w:sz w:val="24"/>
          <w:szCs w:val="24"/>
        </w:rPr>
        <w:t xml:space="preserve"> муниципального образования </w:t>
      </w:r>
      <w:proofErr w:type="spellStart"/>
      <w:r w:rsidR="00140FBC">
        <w:rPr>
          <w:rFonts w:ascii="Times New Roman" w:hAnsi="Times New Roman" w:cs="Times New Roman"/>
          <w:sz w:val="24"/>
          <w:szCs w:val="24"/>
        </w:rPr>
        <w:t>Гостицкое</w:t>
      </w:r>
      <w:proofErr w:type="spellEnd"/>
      <w:r w:rsidR="00A36F89">
        <w:rPr>
          <w:rFonts w:ascii="Times New Roman" w:hAnsi="Times New Roman" w:cs="Times New Roman"/>
          <w:sz w:val="24"/>
          <w:szCs w:val="24"/>
        </w:rPr>
        <w:t xml:space="preserve"> сельское поселение </w:t>
      </w:r>
      <w:proofErr w:type="spellStart"/>
      <w:r w:rsidR="00A36F89">
        <w:rPr>
          <w:rFonts w:ascii="Times New Roman" w:hAnsi="Times New Roman" w:cs="Times New Roman"/>
          <w:sz w:val="24"/>
          <w:szCs w:val="24"/>
        </w:rPr>
        <w:t>Сланцевского</w:t>
      </w:r>
      <w:proofErr w:type="spellEnd"/>
      <w:r w:rsidR="00A36F89">
        <w:rPr>
          <w:rFonts w:ascii="Times New Roman" w:hAnsi="Times New Roman" w:cs="Times New Roman"/>
          <w:sz w:val="24"/>
          <w:szCs w:val="24"/>
        </w:rPr>
        <w:t xml:space="preserve"> муниципального района Ленинградской област</w:t>
      </w:r>
      <w:proofErr w:type="gramStart"/>
      <w:r w:rsidR="00A36F89">
        <w:rPr>
          <w:rFonts w:ascii="Times New Roman" w:hAnsi="Times New Roman" w:cs="Times New Roman"/>
          <w:sz w:val="24"/>
          <w:szCs w:val="24"/>
        </w:rPr>
        <w:t>и</w:t>
      </w:r>
      <w:r w:rsidR="00B72BD5" w:rsidRPr="0042636B">
        <w:rPr>
          <w:rFonts w:ascii="Times New Roman" w:hAnsi="Times New Roman" w:cs="Times New Roman"/>
          <w:sz w:val="24"/>
          <w:szCs w:val="24"/>
        </w:rPr>
        <w:t>(</w:t>
      </w:r>
      <w:proofErr w:type="gramEnd"/>
      <w:r w:rsidR="00B72BD5" w:rsidRPr="0042636B">
        <w:rPr>
          <w:rFonts w:ascii="Times New Roman" w:hAnsi="Times New Roman" w:cs="Times New Roman"/>
          <w:sz w:val="24"/>
          <w:szCs w:val="24"/>
        </w:rPr>
        <w:t>далее – орган местного самоуправления)</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 xml:space="preserve">за </w:t>
      </w:r>
      <w:proofErr w:type="spellStart"/>
      <w:r w:rsidRPr="00A70397">
        <w:rPr>
          <w:rFonts w:ascii="Times New Roman" w:hAnsi="Times New Roman" w:cs="Times New Roman"/>
          <w:sz w:val="24"/>
          <w:szCs w:val="24"/>
        </w:rPr>
        <w:t>предоставлениемуниципальной</w:t>
      </w:r>
      <w:proofErr w:type="spellEnd"/>
      <w:r w:rsidRPr="00A70397">
        <w:rPr>
          <w:rFonts w:ascii="Times New Roman" w:hAnsi="Times New Roman" w:cs="Times New Roman"/>
          <w:sz w:val="24"/>
          <w:szCs w:val="24"/>
        </w:rPr>
        <w:t xml:space="preserve"> услуги:</w:t>
      </w:r>
    </w:p>
    <w:p w:rsidR="00D5154A" w:rsidRPr="00140201" w:rsidRDefault="00A36F89" w:rsidP="00B74D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proofErr w:type="spellStart"/>
      <w:r w:rsidR="00140FBC">
        <w:rPr>
          <w:rFonts w:ascii="Times New Roman" w:hAnsi="Times New Roman" w:cs="Times New Roman"/>
          <w:sz w:val="24"/>
          <w:szCs w:val="24"/>
        </w:rPr>
        <w:t>Гостицкое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Сланцевского</w:t>
      </w:r>
      <w:proofErr w:type="spellEnd"/>
      <w:r>
        <w:rPr>
          <w:rFonts w:ascii="Times New Roman" w:hAnsi="Times New Roman" w:cs="Times New Roman"/>
          <w:sz w:val="24"/>
          <w:szCs w:val="24"/>
        </w:rPr>
        <w:t xml:space="preserve"> муниципального района Ленинградской области</w:t>
      </w:r>
      <w:r w:rsidR="003970F6">
        <w:rPr>
          <w:rFonts w:ascii="Times New Roman" w:hAnsi="Times New Roman" w:cs="Times New Roman"/>
          <w:sz w:val="24"/>
          <w:szCs w:val="24"/>
        </w:rPr>
        <w:t>.</w:t>
      </w:r>
    </w:p>
    <w:p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w:t>
      </w:r>
      <w:proofErr w:type="spellStart"/>
      <w:r w:rsidR="00B74D60" w:rsidRPr="0042636B">
        <w:rPr>
          <w:rFonts w:ascii="Times New Roman" w:hAnsi="Times New Roman" w:cs="Times New Roman"/>
          <w:sz w:val="24"/>
          <w:szCs w:val="24"/>
        </w:rPr>
        <w:t>самоуправления</w:t>
      </w:r>
      <w:r w:rsidR="009D43E2" w:rsidRPr="00D60392">
        <w:rPr>
          <w:rFonts w:ascii="Times New Roman" w:hAnsi="Times New Roman" w:cs="Times New Roman"/>
          <w:sz w:val="24"/>
          <w:szCs w:val="24"/>
        </w:rPr>
        <w:t>для</w:t>
      </w:r>
      <w:proofErr w:type="spellEnd"/>
      <w:r w:rsidR="009D43E2" w:rsidRPr="00D60392">
        <w:rPr>
          <w:rFonts w:ascii="Times New Roman" w:hAnsi="Times New Roman" w:cs="Times New Roman"/>
          <w:sz w:val="24"/>
          <w:szCs w:val="24"/>
        </w:rPr>
        <w:t xml:space="preserve">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w:t>
      </w:r>
      <w:proofErr w:type="spellStart"/>
      <w:r w:rsidR="009D43E2" w:rsidRPr="00D60392">
        <w:rPr>
          <w:rFonts w:ascii="Times New Roman" w:eastAsia="Times New Roman" w:hAnsi="Times New Roman" w:cs="Times New Roman"/>
          <w:sz w:val="24"/>
          <w:szCs w:val="24"/>
        </w:rPr>
        <w:t>настоящ</w:t>
      </w:r>
      <w:r w:rsidR="008D41E1">
        <w:rPr>
          <w:rFonts w:ascii="Times New Roman" w:eastAsia="Times New Roman" w:hAnsi="Times New Roman" w:cs="Times New Roman"/>
          <w:sz w:val="24"/>
          <w:szCs w:val="24"/>
        </w:rPr>
        <w:t>имметодическим</w:t>
      </w:r>
      <w:proofErr w:type="spellEnd"/>
      <w:r w:rsidR="008D41E1">
        <w:rPr>
          <w:rFonts w:ascii="Times New Roman" w:eastAsia="Times New Roman" w:hAnsi="Times New Roman" w:cs="Times New Roman"/>
          <w:sz w:val="24"/>
          <w:szCs w:val="24"/>
        </w:rPr>
        <w:t xml:space="preserve"> рекомендациям</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может быть предоставлена при обращении </w:t>
      </w:r>
      <w:proofErr w:type="spellStart"/>
      <w:r w:rsidRPr="00D60392">
        <w:rPr>
          <w:rFonts w:ascii="Times New Roman" w:eastAsia="Times New Roman" w:hAnsi="Times New Roman" w:cs="Times New Roman"/>
          <w:sz w:val="24"/>
          <w:szCs w:val="24"/>
        </w:rPr>
        <w:t>вмногофункциональный</w:t>
      </w:r>
      <w:proofErr w:type="spellEnd"/>
      <w:r w:rsidRPr="00D60392">
        <w:rPr>
          <w:rFonts w:ascii="Times New Roman" w:eastAsia="Times New Roman" w:hAnsi="Times New Roman" w:cs="Times New Roman"/>
          <w:sz w:val="24"/>
          <w:szCs w:val="24"/>
        </w:rPr>
        <w:t xml:space="preserve"> центр предоставления государственных и муниципальных услуг (далее - МФЦ).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lastRenderedPageBreak/>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9"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9D43E2" w:rsidRPr="00140FBC"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w:t>
      </w:r>
      <w:proofErr w:type="spellStart"/>
      <w:r w:rsidR="00AB5AFB">
        <w:rPr>
          <w:rFonts w:ascii="Times New Roman" w:eastAsia="Times New Roman" w:hAnsi="Times New Roman" w:cs="Times New Roman"/>
          <w:sz w:val="24"/>
          <w:szCs w:val="24"/>
        </w:rPr>
        <w:t>Гостицкого</w:t>
      </w:r>
      <w:proofErr w:type="spellEnd"/>
      <w:r w:rsidR="00AB5AFB">
        <w:rPr>
          <w:rFonts w:ascii="Times New Roman" w:eastAsia="Times New Roman" w:hAnsi="Times New Roman" w:cs="Times New Roman"/>
          <w:sz w:val="24"/>
          <w:szCs w:val="24"/>
        </w:rPr>
        <w:t xml:space="preserve"> сельского поселения</w:t>
      </w:r>
      <w:r w:rsidR="005A136A" w:rsidRPr="00140201">
        <w:rPr>
          <w:rFonts w:ascii="Times New Roman" w:eastAsia="Times New Roman" w:hAnsi="Times New Roman" w:cs="Times New Roman"/>
          <w:sz w:val="24"/>
          <w:szCs w:val="24"/>
        </w:rPr>
        <w:t>:</w:t>
      </w:r>
      <w:r w:rsidR="00140FBC">
        <w:rPr>
          <w:rFonts w:ascii="Times New Roman" w:eastAsia="Times New Roman" w:hAnsi="Times New Roman" w:cs="Times New Roman"/>
          <w:sz w:val="24"/>
          <w:szCs w:val="24"/>
          <w:lang w:val="en-US"/>
        </w:rPr>
        <w:t>adm</w:t>
      </w:r>
      <w:r w:rsidR="00140FBC" w:rsidRPr="00140FBC">
        <w:rPr>
          <w:rFonts w:ascii="Times New Roman" w:eastAsia="Times New Roman" w:hAnsi="Times New Roman" w:cs="Times New Roman"/>
          <w:sz w:val="24"/>
          <w:szCs w:val="24"/>
        </w:rPr>
        <w:t>-</w:t>
      </w:r>
      <w:r w:rsidR="00140FBC">
        <w:rPr>
          <w:rFonts w:ascii="Times New Roman" w:eastAsia="Times New Roman" w:hAnsi="Times New Roman" w:cs="Times New Roman"/>
          <w:sz w:val="24"/>
          <w:szCs w:val="24"/>
          <w:lang w:val="en-US"/>
        </w:rPr>
        <w:t>gostici</w:t>
      </w:r>
      <w:r w:rsidR="00140FBC" w:rsidRPr="00140FBC">
        <w:rPr>
          <w:rFonts w:ascii="Times New Roman" w:eastAsia="Times New Roman" w:hAnsi="Times New Roman" w:cs="Times New Roman"/>
          <w:sz w:val="24"/>
          <w:szCs w:val="24"/>
        </w:rPr>
        <w:t>@</w:t>
      </w:r>
      <w:r w:rsidR="00140FBC">
        <w:rPr>
          <w:rFonts w:ascii="Times New Roman" w:eastAsia="Times New Roman" w:hAnsi="Times New Roman" w:cs="Times New Roman"/>
          <w:sz w:val="24"/>
          <w:szCs w:val="24"/>
          <w:lang w:val="en-US"/>
        </w:rPr>
        <w:t>yandex</w:t>
      </w:r>
      <w:r w:rsidR="00140FBC" w:rsidRPr="00140FBC">
        <w:rPr>
          <w:rFonts w:ascii="Times New Roman" w:eastAsia="Times New Roman" w:hAnsi="Times New Roman" w:cs="Times New Roman"/>
          <w:sz w:val="24"/>
          <w:szCs w:val="24"/>
        </w:rPr>
        <w:t>.</w:t>
      </w:r>
      <w:r w:rsidR="00140FBC">
        <w:rPr>
          <w:rFonts w:ascii="Times New Roman" w:eastAsia="Times New Roman" w:hAnsi="Times New Roman" w:cs="Times New Roman"/>
          <w:sz w:val="24"/>
          <w:szCs w:val="24"/>
          <w:lang w:val="en-US"/>
        </w:rPr>
        <w:t>ru</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A36F89">
        <w:rPr>
          <w:rFonts w:ascii="Times New Roman" w:eastAsia="Times New Roman" w:hAnsi="Times New Roman" w:cs="Times New Roman"/>
          <w:sz w:val="24"/>
          <w:szCs w:val="24"/>
        </w:rPr>
        <w:t xml:space="preserve">администрации </w:t>
      </w:r>
      <w:proofErr w:type="spellStart"/>
      <w:r w:rsidR="00140FBC">
        <w:rPr>
          <w:rFonts w:ascii="Times New Roman" w:eastAsia="Times New Roman" w:hAnsi="Times New Roman" w:cs="Times New Roman"/>
          <w:sz w:val="24"/>
          <w:szCs w:val="24"/>
        </w:rPr>
        <w:t>Гостицкого</w:t>
      </w:r>
      <w:proofErr w:type="spellEnd"/>
      <w:r w:rsidR="00A36F89">
        <w:rPr>
          <w:rFonts w:ascii="Times New Roman" w:eastAsia="Times New Roman" w:hAnsi="Times New Roman" w:cs="Times New Roman"/>
          <w:sz w:val="24"/>
          <w:szCs w:val="24"/>
        </w:rPr>
        <w:t xml:space="preserve"> сельского поселения</w:t>
      </w:r>
      <w:proofErr w:type="gramStart"/>
      <w:r w:rsidR="00CD53F6" w:rsidRPr="003F4F66">
        <w:rPr>
          <w:rFonts w:ascii="Times New Roman" w:eastAsia="Times New Roman" w:hAnsi="Times New Roman" w:cs="Times New Roman"/>
          <w:sz w:val="24"/>
          <w:szCs w:val="24"/>
        </w:rPr>
        <w:t>;</w:t>
      </w:r>
      <w:r w:rsidRPr="00CD53F6">
        <w:rPr>
          <w:rFonts w:ascii="Times New Roman" w:eastAsia="Times New Roman" w:hAnsi="Times New Roman" w:cs="Times New Roman"/>
          <w:sz w:val="24"/>
          <w:szCs w:val="24"/>
        </w:rPr>
        <w:t>(</w:t>
      </w:r>
      <w:proofErr w:type="gramEnd"/>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sidR="00872F89">
        <w:rPr>
          <w:rFonts w:ascii="Times New Roman" w:eastAsia="Times New Roman" w:hAnsi="Times New Roman" w:cs="Times New Roman"/>
          <w:sz w:val="24"/>
          <w:szCs w:val="24"/>
        </w:rPr>
        <w:t>:</w:t>
      </w:r>
      <w:r w:rsidR="00140FBC">
        <w:rPr>
          <w:rFonts w:ascii="Times New Roman" w:eastAsia="Times New Roman" w:hAnsi="Times New Roman" w:cs="Times New Roman"/>
          <w:sz w:val="24"/>
          <w:szCs w:val="24"/>
          <w:lang w:val="en-US"/>
        </w:rPr>
        <w:t>adm</w:t>
      </w:r>
      <w:r w:rsidR="00140FBC" w:rsidRPr="00140FBC">
        <w:rPr>
          <w:rFonts w:ascii="Times New Roman" w:eastAsia="Times New Roman" w:hAnsi="Times New Roman" w:cs="Times New Roman"/>
          <w:sz w:val="24"/>
          <w:szCs w:val="24"/>
        </w:rPr>
        <w:t>-</w:t>
      </w:r>
      <w:r w:rsidR="00140FBC">
        <w:rPr>
          <w:rFonts w:ascii="Times New Roman" w:eastAsia="Times New Roman" w:hAnsi="Times New Roman" w:cs="Times New Roman"/>
          <w:sz w:val="24"/>
          <w:szCs w:val="24"/>
          <w:lang w:val="en-US"/>
        </w:rPr>
        <w:t>gostici</w:t>
      </w:r>
      <w:r w:rsidR="00140FBC" w:rsidRPr="00140FBC">
        <w:rPr>
          <w:rFonts w:ascii="Times New Roman" w:eastAsia="Times New Roman" w:hAnsi="Times New Roman" w:cs="Times New Roman"/>
          <w:sz w:val="24"/>
          <w:szCs w:val="24"/>
        </w:rPr>
        <w:t>.</w:t>
      </w:r>
      <w:r w:rsidR="00140FBC">
        <w:rPr>
          <w:rFonts w:ascii="Times New Roman" w:eastAsia="Times New Roman" w:hAnsi="Times New Roman" w:cs="Times New Roman"/>
          <w:sz w:val="24"/>
          <w:szCs w:val="24"/>
          <w:lang w:val="en-US"/>
        </w:rPr>
        <w:t>ru</w:t>
      </w:r>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1"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proofErr w:type="spellStart"/>
      <w:r w:rsidR="00872F89">
        <w:rPr>
          <w:rFonts w:ascii="Times New Roman" w:eastAsia="Times New Roman" w:hAnsi="Times New Roman" w:cs="Times New Roman"/>
          <w:sz w:val="24"/>
          <w:szCs w:val="24"/>
        </w:rPr>
        <w:t>http</w:t>
      </w:r>
      <w:proofErr w:type="spellEnd"/>
      <w:r w:rsidR="00872F89">
        <w:rPr>
          <w:rFonts w:ascii="Times New Roman" w:eastAsia="Times New Roman" w:hAnsi="Times New Roman" w:cs="Times New Roman"/>
          <w:sz w:val="24"/>
          <w:szCs w:val="24"/>
        </w:rPr>
        <w:t>://</w:t>
      </w:r>
      <w:proofErr w:type="spellStart"/>
      <w:r w:rsidR="00872F89">
        <w:rPr>
          <w:rFonts w:ascii="Times New Roman" w:eastAsia="Times New Roman" w:hAnsi="Times New Roman" w:cs="Times New Roman"/>
          <w:sz w:val="24"/>
          <w:szCs w:val="24"/>
        </w:rPr>
        <w:t>www.gosuslugi.ru</w:t>
      </w:r>
      <w:proofErr w:type="spellEnd"/>
      <w:r w:rsidR="00872F89">
        <w:rPr>
          <w:rFonts w:ascii="Times New Roman" w:eastAsia="Times New Roman" w:hAnsi="Times New Roman" w:cs="Times New Roman"/>
          <w:sz w:val="24"/>
          <w:szCs w:val="24"/>
        </w:rPr>
        <w:t>/;</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Default="009D43E2" w:rsidP="00140FB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A36F89">
        <w:rPr>
          <w:rFonts w:ascii="Times New Roman" w:hAnsi="Times New Roman" w:cs="Times New Roman"/>
          <w:sz w:val="24"/>
          <w:szCs w:val="24"/>
        </w:rPr>
        <w:t xml:space="preserve"> 188579, Ленинградская область, </w:t>
      </w:r>
      <w:proofErr w:type="spellStart"/>
      <w:r w:rsidR="00A36F89">
        <w:rPr>
          <w:rFonts w:ascii="Times New Roman" w:hAnsi="Times New Roman" w:cs="Times New Roman"/>
          <w:sz w:val="24"/>
          <w:szCs w:val="24"/>
        </w:rPr>
        <w:t>Сланцевский</w:t>
      </w:r>
      <w:proofErr w:type="spellEnd"/>
      <w:r w:rsidR="00A36F89">
        <w:rPr>
          <w:rFonts w:ascii="Times New Roman" w:hAnsi="Times New Roman" w:cs="Times New Roman"/>
          <w:sz w:val="24"/>
          <w:szCs w:val="24"/>
        </w:rPr>
        <w:t xml:space="preserve"> район, д. </w:t>
      </w:r>
      <w:proofErr w:type="spellStart"/>
      <w:r w:rsidR="00140FBC">
        <w:rPr>
          <w:rFonts w:ascii="Times New Roman" w:hAnsi="Times New Roman" w:cs="Times New Roman"/>
          <w:sz w:val="24"/>
          <w:szCs w:val="24"/>
        </w:rPr>
        <w:t>Гостицы</w:t>
      </w:r>
      <w:proofErr w:type="spellEnd"/>
      <w:r w:rsidR="00A36F89">
        <w:rPr>
          <w:rFonts w:ascii="Times New Roman" w:hAnsi="Times New Roman" w:cs="Times New Roman"/>
          <w:sz w:val="24"/>
          <w:szCs w:val="24"/>
        </w:rPr>
        <w:t xml:space="preserve">, д. </w:t>
      </w:r>
      <w:r w:rsidR="00140FBC">
        <w:rPr>
          <w:rFonts w:ascii="Times New Roman" w:hAnsi="Times New Roman" w:cs="Times New Roman"/>
          <w:sz w:val="24"/>
          <w:szCs w:val="24"/>
        </w:rPr>
        <w:t>2а</w:t>
      </w:r>
      <w:r w:rsidR="00A36F89">
        <w:rPr>
          <w:rFonts w:ascii="Times New Roman" w:hAnsi="Times New Roman" w:cs="Times New Roman"/>
          <w:sz w:val="24"/>
          <w:szCs w:val="24"/>
        </w:rPr>
        <w:t>а</w:t>
      </w:r>
      <w:proofErr w:type="gramStart"/>
      <w:r w:rsidR="00BB512D">
        <w:rPr>
          <w:rFonts w:ascii="Times New Roman" w:hAnsi="Times New Roman" w:cs="Times New Roman"/>
          <w:sz w:val="24"/>
          <w:szCs w:val="24"/>
        </w:rPr>
        <w:t>,</w:t>
      </w:r>
      <w:r w:rsidRPr="00D60392">
        <w:rPr>
          <w:rFonts w:ascii="Times New Roman" w:eastAsia="Times New Roman" w:hAnsi="Times New Roman" w:cs="Times New Roman"/>
          <w:sz w:val="24"/>
          <w:szCs w:val="24"/>
        </w:rPr>
        <w:t>а</w:t>
      </w:r>
      <w:proofErr w:type="gramEnd"/>
      <w:r w:rsidRPr="00D60392">
        <w:rPr>
          <w:rFonts w:ascii="Times New Roman" w:eastAsia="Times New Roman" w:hAnsi="Times New Roman" w:cs="Times New Roman"/>
          <w:sz w:val="24"/>
          <w:szCs w:val="24"/>
        </w:rPr>
        <w:t xml:space="preserve"> также в электронном виде на электронный адрес МО: </w:t>
      </w:r>
      <w:hyperlink r:id="rId12" w:history="1">
        <w:r w:rsidR="00140FBC" w:rsidRPr="003F5CD0">
          <w:rPr>
            <w:rStyle w:val="a3"/>
            <w:rFonts w:ascii="Times New Roman" w:eastAsia="Times New Roman" w:hAnsi="Times New Roman" w:cs="Times New Roman"/>
            <w:sz w:val="24"/>
            <w:szCs w:val="24"/>
            <w:lang w:val="en-US"/>
          </w:rPr>
          <w:t>adm</w:t>
        </w:r>
        <w:r w:rsidR="00140FBC" w:rsidRPr="003F5CD0">
          <w:rPr>
            <w:rStyle w:val="a3"/>
            <w:rFonts w:ascii="Times New Roman" w:eastAsia="Times New Roman" w:hAnsi="Times New Roman" w:cs="Times New Roman"/>
            <w:sz w:val="24"/>
            <w:szCs w:val="24"/>
          </w:rPr>
          <w:t>-</w:t>
        </w:r>
        <w:r w:rsidR="00140FBC" w:rsidRPr="003F5CD0">
          <w:rPr>
            <w:rStyle w:val="a3"/>
            <w:rFonts w:ascii="Times New Roman" w:eastAsia="Times New Roman" w:hAnsi="Times New Roman" w:cs="Times New Roman"/>
            <w:sz w:val="24"/>
            <w:szCs w:val="24"/>
            <w:lang w:val="en-US"/>
          </w:rPr>
          <w:t>gostici</w:t>
        </w:r>
        <w:r w:rsidR="00140FBC" w:rsidRPr="003F5CD0">
          <w:rPr>
            <w:rStyle w:val="a3"/>
            <w:rFonts w:ascii="Times New Roman" w:eastAsia="Times New Roman" w:hAnsi="Times New Roman" w:cs="Times New Roman"/>
            <w:sz w:val="24"/>
            <w:szCs w:val="24"/>
          </w:rPr>
          <w:t>@</w:t>
        </w:r>
        <w:r w:rsidR="00140FBC" w:rsidRPr="003F5CD0">
          <w:rPr>
            <w:rStyle w:val="a3"/>
            <w:rFonts w:ascii="Times New Roman" w:eastAsia="Times New Roman" w:hAnsi="Times New Roman" w:cs="Times New Roman"/>
            <w:sz w:val="24"/>
            <w:szCs w:val="24"/>
            <w:lang w:val="en-US"/>
          </w:rPr>
          <w:t>yandex</w:t>
        </w:r>
        <w:r w:rsidR="00140FBC" w:rsidRPr="003F5CD0">
          <w:rPr>
            <w:rStyle w:val="a3"/>
            <w:rFonts w:ascii="Times New Roman" w:eastAsia="Times New Roman" w:hAnsi="Times New Roman" w:cs="Times New Roman"/>
            <w:sz w:val="24"/>
            <w:szCs w:val="24"/>
          </w:rPr>
          <w:t>.</w:t>
        </w:r>
        <w:r w:rsidR="00140FBC" w:rsidRPr="003F5CD0">
          <w:rPr>
            <w:rStyle w:val="a3"/>
            <w:rFonts w:ascii="Times New Roman" w:eastAsia="Times New Roman" w:hAnsi="Times New Roman" w:cs="Times New Roman"/>
            <w:sz w:val="24"/>
            <w:szCs w:val="24"/>
            <w:lang w:val="en-US"/>
          </w:rPr>
          <w:t>ru</w:t>
        </w:r>
      </w:hyperlink>
      <w:r w:rsidRPr="00D60392">
        <w:rPr>
          <w:rFonts w:ascii="Times New Roman" w:eastAsia="Times New Roman" w:hAnsi="Times New Roman" w:cs="Times New Roman"/>
          <w:sz w:val="24"/>
          <w:szCs w:val="24"/>
        </w:rPr>
        <w:t xml:space="preserve">рассматриваются </w:t>
      </w:r>
      <w:r w:rsidR="00C208AB">
        <w:rPr>
          <w:rFonts w:ascii="Times New Roman" w:eastAsia="Times New Roman" w:hAnsi="Times New Roman" w:cs="Times New Roman"/>
          <w:sz w:val="24"/>
          <w:szCs w:val="24"/>
        </w:rPr>
        <w:t>администрацией</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w:t>
      </w:r>
      <w:r w:rsidRPr="00D60392">
        <w:rPr>
          <w:rFonts w:ascii="Times New Roman" w:eastAsia="Times New Roman" w:hAnsi="Times New Roman" w:cs="Times New Roman"/>
          <w:sz w:val="24"/>
          <w:szCs w:val="24"/>
        </w:rPr>
        <w:lastRenderedPageBreak/>
        <w:t>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 xml:space="preserve">Описание юридических лиц </w:t>
      </w:r>
      <w:proofErr w:type="gramStart"/>
      <w:r w:rsidRPr="00A70397">
        <w:rPr>
          <w:rFonts w:ascii="Times New Roman" w:hAnsi="Times New Roman" w:cs="Times New Roman"/>
          <w:sz w:val="24"/>
          <w:szCs w:val="24"/>
        </w:rPr>
        <w:t>и(</w:t>
      </w:r>
      <w:proofErr w:type="gramEnd"/>
      <w:r w:rsidRPr="00A70397">
        <w:rPr>
          <w:rFonts w:ascii="Times New Roman" w:hAnsi="Times New Roman" w:cs="Times New Roman"/>
          <w:sz w:val="24"/>
          <w:szCs w:val="24"/>
        </w:rPr>
        <w:t>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w:t>
      </w:r>
      <w:r w:rsidR="00674CE7">
        <w:rPr>
          <w:rFonts w:ascii="Times New Roman" w:hAnsi="Times New Roman" w:cs="Times New Roman"/>
          <w:sz w:val="24"/>
          <w:szCs w:val="24"/>
        </w:rPr>
        <w:t xml:space="preserve">, индивидуальным предпринимателям </w:t>
      </w:r>
      <w:r w:rsidR="008B1936">
        <w:rPr>
          <w:rFonts w:ascii="Times New Roman" w:hAnsi="Times New Roman" w:cs="Times New Roman"/>
          <w:sz w:val="24"/>
          <w:szCs w:val="24"/>
        </w:rPr>
        <w:t>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proofErr w:type="gramStart"/>
      <w:r w:rsidR="005F1121">
        <w:rPr>
          <w:rFonts w:ascii="Times New Roman" w:hAnsi="Times New Roman" w:cs="Times New Roman"/>
          <w:sz w:val="24"/>
          <w:szCs w:val="24"/>
        </w:rPr>
        <w:t>:</w:t>
      </w:r>
      <w:r w:rsidR="005F1121" w:rsidRPr="003970F6">
        <w:rPr>
          <w:rFonts w:ascii="Times New Roman" w:hAnsi="Times New Roman" w:cs="Times New Roman"/>
          <w:sz w:val="24"/>
          <w:szCs w:val="24"/>
        </w:rPr>
        <w:t>«</w:t>
      </w:r>
      <w:proofErr w:type="gramEnd"/>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находящи</w:t>
      </w:r>
      <w:r w:rsidR="00C208AB">
        <w:rPr>
          <w:rFonts w:ascii="Times New Roman" w:hAnsi="Times New Roman" w:cs="Times New Roman"/>
          <w:sz w:val="24"/>
          <w:szCs w:val="24"/>
        </w:rPr>
        <w:t xml:space="preserve">хся в собственности муниципального образования </w:t>
      </w:r>
      <w:proofErr w:type="spellStart"/>
      <w:r w:rsidR="00140FBC">
        <w:rPr>
          <w:rFonts w:ascii="Times New Roman" w:hAnsi="Times New Roman" w:cs="Times New Roman"/>
          <w:sz w:val="24"/>
          <w:szCs w:val="24"/>
        </w:rPr>
        <w:t>Гостицкое</w:t>
      </w:r>
      <w:proofErr w:type="spellEnd"/>
      <w:r w:rsidR="00C208AB">
        <w:rPr>
          <w:rFonts w:ascii="Times New Roman" w:hAnsi="Times New Roman" w:cs="Times New Roman"/>
          <w:sz w:val="24"/>
          <w:szCs w:val="24"/>
        </w:rPr>
        <w:t xml:space="preserve"> сельское поселение</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2104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C208AB">
        <w:rPr>
          <w:rFonts w:ascii="Times New Roman" w:hAnsi="Times New Roman" w:cs="Times New Roman"/>
          <w:sz w:val="24"/>
          <w:szCs w:val="24"/>
        </w:rPr>
        <w:t xml:space="preserve">администрацией </w:t>
      </w:r>
      <w:proofErr w:type="spellStart"/>
      <w:r w:rsidR="00140FBC">
        <w:rPr>
          <w:rFonts w:ascii="Times New Roman" w:hAnsi="Times New Roman" w:cs="Times New Roman"/>
          <w:sz w:val="24"/>
          <w:szCs w:val="24"/>
        </w:rPr>
        <w:t>Гостицкого</w:t>
      </w:r>
      <w:proofErr w:type="spellEnd"/>
      <w:r w:rsidR="00C208AB">
        <w:rPr>
          <w:rFonts w:ascii="Times New Roman" w:hAnsi="Times New Roman" w:cs="Times New Roman"/>
          <w:sz w:val="24"/>
          <w:szCs w:val="24"/>
        </w:rPr>
        <w:t xml:space="preserve"> сельского поселения</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00210421">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 xml:space="preserve">субъектов Российской </w:t>
      </w:r>
      <w:proofErr w:type="spellStart"/>
      <w:r w:rsidR="00872F89" w:rsidRPr="003970F6">
        <w:rPr>
          <w:rFonts w:ascii="Times New Roman" w:hAnsi="Times New Roman" w:cs="Times New Roman"/>
          <w:color w:val="000000" w:themeColor="text1"/>
          <w:sz w:val="24"/>
          <w:szCs w:val="24"/>
        </w:rPr>
        <w:t>Федерации</w:t>
      </w:r>
      <w:r w:rsidRPr="009D43E2">
        <w:rPr>
          <w:rFonts w:ascii="Times New Roman" w:hAnsi="Times New Roman" w:cs="Times New Roman"/>
          <w:sz w:val="24"/>
          <w:szCs w:val="24"/>
        </w:rPr>
        <w:t>находятся</w:t>
      </w:r>
      <w:proofErr w:type="spellEnd"/>
      <w:r w:rsidRPr="009D43E2">
        <w:rPr>
          <w:rFonts w:ascii="Times New Roman" w:hAnsi="Times New Roman" w:cs="Times New Roman"/>
          <w:sz w:val="24"/>
          <w:szCs w:val="24"/>
        </w:rPr>
        <w:t xml:space="preserve">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lastRenderedPageBreak/>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674CE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4CE7">
        <w:rPr>
          <w:rFonts w:ascii="Times New Roman" w:hAnsi="Times New Roman" w:cs="Times New Roman"/>
          <w:sz w:val="24"/>
          <w:szCs w:val="24"/>
        </w:rPr>
        <w:t xml:space="preserve">2.5. </w:t>
      </w:r>
      <w:r w:rsidR="00674CE7" w:rsidRPr="00674CE7">
        <w:rPr>
          <w:rFonts w:ascii="Times New Roman" w:hAnsi="Times New Roman" w:cs="Times New Roman"/>
          <w:sz w:val="24"/>
          <w:szCs w:val="24"/>
        </w:rPr>
        <w:t>Срок принятия решения о предоставлении муниципальной услуги – 12 календарных дней или 10 рабочих дней со дня поступления заявления о размещении объекта.</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w:t>
      </w:r>
      <w:r w:rsidR="00D52A3D" w:rsidRPr="003970F6">
        <w:rPr>
          <w:rFonts w:ascii="Times New Roman" w:hAnsi="Times New Roman" w:cs="Times New Roman"/>
          <w:color w:val="000000"/>
          <w:sz w:val="24"/>
          <w:szCs w:val="24"/>
        </w:rPr>
        <w:lastRenderedPageBreak/>
        <w:t>предоставления земельных участков и установления сервитутов, на территории Ленинградской области»;</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BA6D36">
        <w:rPr>
          <w:rFonts w:ascii="Times New Roman" w:hAnsi="Times New Roman" w:cs="Times New Roman"/>
          <w:sz w:val="24"/>
          <w:szCs w:val="24"/>
        </w:rPr>
        <w:t>Исчерпывающий перечень документов, необходимых</w:t>
      </w:r>
    </w:p>
    <w:p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210421">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настоящим методическим рекомендациям)</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w:t>
      </w:r>
      <w:proofErr w:type="gramStart"/>
      <w:r w:rsidR="004F77CD" w:rsidRPr="003970F6">
        <w:rPr>
          <w:rFonts w:ascii="Times New Roman" w:hAnsi="Times New Roman" w:cs="Times New Roman"/>
          <w:color w:val="000000" w:themeColor="text1"/>
          <w:sz w:val="24"/>
          <w:szCs w:val="24"/>
        </w:rPr>
        <w:t>а</w:t>
      </w:r>
      <w:r w:rsidR="00140201" w:rsidRPr="003970F6">
        <w:rPr>
          <w:rFonts w:ascii="Times New Roman" w:hAnsi="Times New Roman" w:cs="Times New Roman"/>
          <w:sz w:val="24"/>
          <w:szCs w:val="24"/>
        </w:rPr>
        <w:t>(</w:t>
      </w:r>
      <w:proofErr w:type="gramEnd"/>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210421">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w:t>
      </w:r>
      <w:r w:rsidR="00674CE7">
        <w:rPr>
          <w:rFonts w:ascii="Times New Roman" w:hAnsi="Times New Roman" w:cs="Times New Roman"/>
          <w:color w:val="000000" w:themeColor="text1"/>
          <w:sz w:val="24"/>
          <w:szCs w:val="24"/>
        </w:rPr>
        <w:t>, индивидуального</w:t>
      </w:r>
      <w:r w:rsidR="003D7E56">
        <w:rPr>
          <w:rFonts w:ascii="Times New Roman" w:hAnsi="Times New Roman" w:cs="Times New Roman"/>
          <w:color w:val="000000" w:themeColor="text1"/>
          <w:sz w:val="24"/>
          <w:szCs w:val="24"/>
        </w:rPr>
        <w:t xml:space="preserve"> </w:t>
      </w:r>
      <w:r w:rsidR="00674CE7">
        <w:rPr>
          <w:rFonts w:ascii="Times New Roman" w:hAnsi="Times New Roman" w:cs="Times New Roman"/>
          <w:color w:val="000000" w:themeColor="text1"/>
          <w:sz w:val="24"/>
          <w:szCs w:val="24"/>
        </w:rPr>
        <w:t>предпринимателя</w:t>
      </w:r>
      <w:r w:rsidRPr="003970F6">
        <w:rPr>
          <w:rFonts w:ascii="Times New Roman" w:hAnsi="Times New Roman" w:cs="Times New Roman"/>
          <w:color w:val="000000" w:themeColor="text1"/>
          <w:sz w:val="24"/>
          <w:szCs w:val="24"/>
        </w:rPr>
        <w:t xml:space="preserve">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341FA8" w:rsidRPr="003970F6">
        <w:rPr>
          <w:rFonts w:ascii="Times New Roman" w:hAnsi="Times New Roman" w:cs="Times New Roman"/>
          <w:sz w:val="24"/>
          <w:szCs w:val="24"/>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00F17D11" w:rsidRPr="00F17D11">
        <w:rPr>
          <w:rFonts w:ascii="Times New Roman" w:hAnsi="Times New Roman" w:cs="Times New Roman"/>
          <w:sz w:val="24"/>
          <w:szCs w:val="24"/>
        </w:rPr>
        <w:t>единого государственного реестра недвижимости</w:t>
      </w:r>
      <w:r w:rsidR="00341FA8" w:rsidRPr="003970F6">
        <w:rPr>
          <w:rFonts w:ascii="Times New Roman" w:hAnsi="Times New Roman" w:cs="Times New Roman"/>
          <w:sz w:val="24"/>
          <w:szCs w:val="24"/>
        </w:rPr>
        <w:t>)</w:t>
      </w:r>
      <w:r w:rsidR="004F77CD" w:rsidRPr="003970F6">
        <w:rPr>
          <w:rFonts w:ascii="Times New Roman" w:hAnsi="Times New Roman" w:cs="Times New Roman"/>
          <w:sz w:val="24"/>
          <w:szCs w:val="24"/>
        </w:rPr>
        <w:t>;</w:t>
      </w:r>
    </w:p>
    <w:p w:rsidR="00E32983" w:rsidRPr="003970F6" w:rsidRDefault="00F17D11"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2.7.5</w:t>
      </w:r>
      <w:r w:rsidR="00E32983" w:rsidRPr="003970F6">
        <w:rPr>
          <w:rFonts w:ascii="Times New Roman" w:hAnsi="Times New Roman" w:cs="Times New Roman"/>
          <w:color w:val="000000" w:themeColor="text1"/>
          <w:sz w:val="24"/>
          <w:szCs w:val="24"/>
        </w:rPr>
        <w:t xml:space="preserve">. </w:t>
      </w:r>
      <w:r w:rsidRPr="00F17D11">
        <w:rPr>
          <w:rFonts w:ascii="Times New Roman" w:hAnsi="Times New Roman" w:cs="Times New Roman"/>
          <w:color w:val="000000" w:themeColor="text1"/>
          <w:sz w:val="24"/>
          <w:szCs w:val="24"/>
        </w:rPr>
        <w:t>выписка из ЕГРН об основных характеристиках и зарегистрированных правах  на земельный участок</w:t>
      </w:r>
      <w:r w:rsidR="00E32983" w:rsidRPr="003970F6">
        <w:rPr>
          <w:rFonts w:ascii="Times New Roman" w:hAnsi="Times New Roman" w:cs="Times New Roman"/>
          <w:color w:val="000000" w:themeColor="text1"/>
          <w:sz w:val="24"/>
          <w:szCs w:val="24"/>
        </w:rPr>
        <w:t>;</w:t>
      </w:r>
    </w:p>
    <w:p w:rsidR="004F77CD" w:rsidRDefault="00F17D11"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w:t>
      </w:r>
      <w:r w:rsidR="00E32983" w:rsidRPr="003970F6">
        <w:rPr>
          <w:rFonts w:ascii="Times New Roman" w:hAnsi="Times New Roman" w:cs="Times New Roman"/>
          <w:color w:val="000000" w:themeColor="text1"/>
          <w:sz w:val="24"/>
          <w:szCs w:val="24"/>
        </w:rPr>
        <w:t xml:space="preserve">. иные документы, подтверждающие основания для размещения объектов на землях или земельном участке. </w:t>
      </w:r>
    </w:p>
    <w:p w:rsidR="00F17D11" w:rsidRPr="003970F6" w:rsidRDefault="00F17D11" w:rsidP="004F77CD">
      <w:pPr>
        <w:pStyle w:val="ConsPlusNormal"/>
        <w:ind w:firstLine="540"/>
        <w:jc w:val="both"/>
        <w:rPr>
          <w:rFonts w:ascii="Times New Roman" w:hAnsi="Times New Roman" w:cs="Times New Roman"/>
          <w:color w:val="000000" w:themeColor="text1"/>
          <w:sz w:val="24"/>
          <w:szCs w:val="24"/>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210421">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210421">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w:t>
      </w:r>
      <w:r w:rsidR="007076BA" w:rsidRPr="00A70397">
        <w:rPr>
          <w:rFonts w:ascii="Times New Roman" w:hAnsi="Times New Roman" w:cs="Times New Roman"/>
          <w:sz w:val="24"/>
          <w:szCs w:val="24"/>
        </w:rPr>
        <w:lastRenderedPageBreak/>
        <w:t xml:space="preserve">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2.8</w:t>
      </w:r>
      <w:r w:rsidR="004500C3">
        <w:rPr>
          <w:rFonts w:ascii="Times New Roman" w:hAnsi="Times New Roman" w:cs="Times New Roman"/>
          <w:sz w:val="24"/>
          <w:szCs w:val="24"/>
        </w:rPr>
        <w:t xml:space="preserve">.1. </w:t>
      </w:r>
      <w:r w:rsidR="004500C3" w:rsidRPr="004500C3">
        <w:rPr>
          <w:rFonts w:ascii="Times New Roman" w:hAnsi="Times New Roman" w:cs="Times New Roman"/>
          <w:bCs/>
          <w:sz w:val="24"/>
          <w:szCs w:val="24"/>
        </w:rPr>
        <w:t>копия свидетельства о государственной регистрации юридического лица (для юридических лиц), 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или выписка из государственных реестров о юридическом лице, являющемся заявителем, ходатайствующем о размещении объекта;</w:t>
      </w:r>
      <w:proofErr w:type="gramEnd"/>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w:t>
      </w:r>
      <w:r w:rsidR="00F17D11" w:rsidRPr="00F17D11">
        <w:rPr>
          <w:rFonts w:ascii="Times New Roman" w:hAnsi="Times New Roman" w:cs="Times New Roman"/>
          <w:sz w:val="24"/>
          <w:szCs w:val="24"/>
        </w:rPr>
        <w:t>выписка из ЕГРН об основных характеристиках и зарегистрированных правах на земельный участок</w:t>
      </w:r>
      <w:r w:rsidR="00F17D11">
        <w:rPr>
          <w:rFonts w:ascii="Times New Roman" w:hAnsi="Times New Roman" w:cs="Times New Roman"/>
          <w:color w:val="000000" w:themeColor="text1"/>
          <w:sz w:val="24"/>
          <w:szCs w:val="24"/>
        </w:rPr>
        <w:t>.</w:t>
      </w:r>
    </w:p>
    <w:p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A70397">
        <w:rPr>
          <w:rFonts w:ascii="Times New Roman" w:hAnsi="Times New Roman" w:cs="Times New Roman"/>
          <w:sz w:val="24"/>
          <w:szCs w:val="24"/>
        </w:rPr>
        <w:t>Исчерпывающий перечень документов, необходимых</w:t>
      </w:r>
      <w:r w:rsidR="00210421">
        <w:rPr>
          <w:rFonts w:ascii="Times New Roman" w:hAnsi="Times New Roman" w:cs="Times New Roman"/>
          <w:sz w:val="24"/>
          <w:szCs w:val="24"/>
        </w:rPr>
        <w:t xml:space="preserve"> </w:t>
      </w:r>
      <w:r w:rsidRPr="00A70397">
        <w:rPr>
          <w:rFonts w:ascii="Times New Roman" w:hAnsi="Times New Roman" w:cs="Times New Roman"/>
          <w:sz w:val="24"/>
          <w:szCs w:val="24"/>
        </w:rPr>
        <w:t xml:space="preserve">в соответствии с законодательными или </w:t>
      </w:r>
      <w:proofErr w:type="spellStart"/>
      <w:r w:rsidRPr="00A70397">
        <w:rPr>
          <w:rFonts w:ascii="Times New Roman" w:hAnsi="Times New Roman" w:cs="Times New Roman"/>
          <w:sz w:val="24"/>
          <w:szCs w:val="24"/>
        </w:rPr>
        <w:t>иныминормативно-правовыми</w:t>
      </w:r>
      <w:proofErr w:type="spellEnd"/>
      <w:r w:rsidRPr="00A70397">
        <w:rPr>
          <w:rFonts w:ascii="Times New Roman" w:hAnsi="Times New Roman" w:cs="Times New Roman"/>
          <w:sz w:val="24"/>
          <w:szCs w:val="24"/>
        </w:rPr>
        <w:t xml:space="preserve"> актами для предоставления</w:t>
      </w:r>
    </w:p>
    <w:p w:rsidR="007076BA" w:rsidRPr="00F21B4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00F17D11" w:rsidRPr="00F17D11">
        <w:rPr>
          <w:rFonts w:ascii="Times New Roman" w:hAnsi="Times New Roman" w:cs="Times New Roman"/>
          <w:sz w:val="24"/>
          <w:szCs w:val="24"/>
        </w:rPr>
        <w:t>единого государственного реестра недвижимости</w:t>
      </w:r>
      <w:r w:rsidR="00FA7437" w:rsidRPr="00051724">
        <w:rPr>
          <w:rFonts w:ascii="Times New Roman" w:hAnsi="Times New Roman" w:cs="Times New Roman"/>
          <w:sz w:val="24"/>
          <w:szCs w:val="24"/>
        </w:rPr>
        <w:t>)</w:t>
      </w:r>
      <w:r w:rsidR="005536E6" w:rsidRPr="00051724">
        <w:rPr>
          <w:rFonts w:ascii="Times New Roman" w:hAnsi="Times New Roman" w:cs="Times New Roman"/>
          <w:sz w:val="24"/>
          <w:szCs w:val="24"/>
        </w:rPr>
        <w:t>;</w:t>
      </w:r>
    </w:p>
    <w:p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935953">
        <w:rPr>
          <w:rFonts w:ascii="Times New Roman" w:hAnsi="Times New Roman" w:cs="Times New Roman"/>
          <w:sz w:val="24"/>
          <w:szCs w:val="24"/>
        </w:rPr>
        <w:t xml:space="preserve">администрацию </w:t>
      </w:r>
      <w:proofErr w:type="spellStart"/>
      <w:r w:rsidR="00140FBC">
        <w:rPr>
          <w:rFonts w:ascii="Times New Roman" w:hAnsi="Times New Roman" w:cs="Times New Roman"/>
          <w:sz w:val="24"/>
          <w:szCs w:val="24"/>
        </w:rPr>
        <w:t>Гостицкого</w:t>
      </w:r>
      <w:proofErr w:type="spellEnd"/>
      <w:r w:rsidR="00935953">
        <w:rPr>
          <w:rFonts w:ascii="Times New Roman" w:hAnsi="Times New Roman" w:cs="Times New Roman"/>
          <w:sz w:val="24"/>
          <w:szCs w:val="24"/>
        </w:rPr>
        <w:t xml:space="preserve"> сельского поселения</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 xml:space="preserve">В заявлении не </w:t>
      </w:r>
      <w:proofErr w:type="gramStart"/>
      <w:r w:rsidRPr="00133EE3">
        <w:rPr>
          <w:rFonts w:ascii="Times New Roman" w:hAnsi="Times New Roman" w:cs="Times New Roman"/>
          <w:sz w:val="24"/>
          <w:szCs w:val="24"/>
        </w:rPr>
        <w:t>указаны</w:t>
      </w:r>
      <w:proofErr w:type="gramEnd"/>
      <w:r w:rsidRPr="00133EE3">
        <w:rPr>
          <w:rFonts w:ascii="Times New Roman" w:hAnsi="Times New Roman" w:cs="Times New Roman"/>
          <w:sz w:val="24"/>
          <w:szCs w:val="24"/>
        </w:rPr>
        <w:t>:</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lastRenderedPageBreak/>
        <w:t>- почтовый адрес, адрес электронной почты, номер телефона для связи с заявителем или представителем заявителя.</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500C3" w:rsidRPr="004500C3" w:rsidRDefault="004500C3" w:rsidP="004500C3">
      <w:pPr>
        <w:pStyle w:val="af1"/>
        <w:ind w:firstLine="340"/>
        <w:jc w:val="both"/>
        <w:rPr>
          <w:bCs/>
          <w:sz w:val="24"/>
        </w:rPr>
      </w:pPr>
      <w:bookmarkStart w:id="25" w:name="Par281"/>
      <w:bookmarkEnd w:id="25"/>
      <w:r w:rsidRPr="004500C3">
        <w:rPr>
          <w:bCs/>
          <w:sz w:val="24"/>
        </w:rPr>
        <w:t>2.16. Основания  для отказа в предоставлении муниципальной услуги:</w:t>
      </w:r>
    </w:p>
    <w:p w:rsidR="004500C3" w:rsidRPr="004500C3" w:rsidRDefault="004500C3" w:rsidP="004500C3">
      <w:pPr>
        <w:pStyle w:val="af1"/>
        <w:ind w:firstLine="340"/>
        <w:jc w:val="both"/>
        <w:rPr>
          <w:bCs/>
          <w:sz w:val="24"/>
        </w:rPr>
      </w:pPr>
      <w:r w:rsidRPr="004500C3">
        <w:rPr>
          <w:bCs/>
          <w:sz w:val="24"/>
        </w:rPr>
        <w:t xml:space="preserve">1) </w:t>
      </w:r>
      <w:r w:rsidRPr="004500C3">
        <w:rPr>
          <w:bCs/>
          <w:sz w:val="24"/>
        </w:rPr>
        <w:tab/>
        <w:t>заявление подано в иной уполномоченный орган либо с нарушением требований, установленных пунктами 2.7.1.- 2.7.4. Административного регламента;</w:t>
      </w:r>
    </w:p>
    <w:p w:rsidR="004500C3" w:rsidRPr="004500C3" w:rsidRDefault="004500C3" w:rsidP="004500C3">
      <w:pPr>
        <w:pStyle w:val="af1"/>
        <w:ind w:firstLine="340"/>
        <w:jc w:val="both"/>
        <w:rPr>
          <w:bCs/>
          <w:sz w:val="24"/>
        </w:rPr>
      </w:pPr>
      <w:r w:rsidRPr="004500C3">
        <w:rPr>
          <w:bCs/>
          <w:sz w:val="24"/>
        </w:rPr>
        <w:t>2)</w:t>
      </w:r>
      <w:r w:rsidRPr="004500C3">
        <w:rPr>
          <w:bCs/>
          <w:sz w:val="24"/>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500C3" w:rsidRPr="004500C3" w:rsidRDefault="004500C3" w:rsidP="004500C3">
      <w:pPr>
        <w:pStyle w:val="af1"/>
        <w:ind w:firstLine="340"/>
        <w:jc w:val="both"/>
        <w:rPr>
          <w:bCs/>
          <w:sz w:val="24"/>
        </w:rPr>
      </w:pPr>
      <w:r w:rsidRPr="004500C3">
        <w:rPr>
          <w:bCs/>
          <w:sz w:val="24"/>
        </w:rPr>
        <w:t>3)</w:t>
      </w:r>
      <w:r w:rsidRPr="004500C3">
        <w:rPr>
          <w:bCs/>
          <w:sz w:val="24"/>
        </w:rPr>
        <w:tab/>
        <w:t>в заявлении указана цель использования земель или земельного участка, не соответствующая назначению объекта;</w:t>
      </w:r>
    </w:p>
    <w:p w:rsidR="004500C3" w:rsidRPr="004500C3" w:rsidRDefault="004500C3" w:rsidP="004500C3">
      <w:pPr>
        <w:pStyle w:val="af1"/>
        <w:ind w:firstLine="340"/>
        <w:jc w:val="both"/>
        <w:rPr>
          <w:bCs/>
          <w:sz w:val="24"/>
        </w:rPr>
      </w:pPr>
      <w:r w:rsidRPr="004500C3">
        <w:rPr>
          <w:bCs/>
          <w:sz w:val="24"/>
        </w:rPr>
        <w:t>4)</w:t>
      </w:r>
      <w:r w:rsidRPr="004500C3">
        <w:rPr>
          <w:bCs/>
          <w:sz w:val="24"/>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500C3" w:rsidRPr="004500C3" w:rsidRDefault="004500C3" w:rsidP="004500C3">
      <w:pPr>
        <w:pStyle w:val="af1"/>
        <w:ind w:firstLine="340"/>
        <w:jc w:val="both"/>
        <w:rPr>
          <w:bCs/>
          <w:sz w:val="24"/>
        </w:rPr>
      </w:pPr>
      <w:proofErr w:type="gramStart"/>
      <w:r w:rsidRPr="004500C3">
        <w:rPr>
          <w:bCs/>
          <w:sz w:val="24"/>
        </w:rPr>
        <w:t>5)</w:t>
      </w:r>
      <w:r w:rsidRPr="004500C3">
        <w:rPr>
          <w:bCs/>
          <w:sz w:val="24"/>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4500C3">
        <w:rPr>
          <w:bCs/>
          <w:sz w:val="24"/>
        </w:rPr>
        <w:t xml:space="preserve"> 39.11 Земельного кодекса Российской Федерации;</w:t>
      </w:r>
    </w:p>
    <w:p w:rsidR="004500C3" w:rsidRPr="004500C3" w:rsidRDefault="004500C3" w:rsidP="004500C3">
      <w:pPr>
        <w:pStyle w:val="af1"/>
        <w:ind w:firstLine="340"/>
        <w:jc w:val="both"/>
        <w:rPr>
          <w:bCs/>
          <w:sz w:val="24"/>
        </w:rPr>
      </w:pPr>
      <w:r w:rsidRPr="004500C3">
        <w:rPr>
          <w:bCs/>
          <w:sz w:val="24"/>
        </w:rPr>
        <w:t>6)</w:t>
      </w:r>
      <w:r w:rsidRPr="004500C3">
        <w:rPr>
          <w:bCs/>
          <w:sz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500C3" w:rsidRPr="004500C3" w:rsidRDefault="004500C3" w:rsidP="004500C3">
      <w:pPr>
        <w:pStyle w:val="af1"/>
        <w:ind w:firstLine="340"/>
        <w:jc w:val="both"/>
        <w:rPr>
          <w:bCs/>
          <w:sz w:val="24"/>
        </w:rPr>
      </w:pPr>
      <w:r w:rsidRPr="004500C3">
        <w:rPr>
          <w:bCs/>
          <w:sz w:val="24"/>
        </w:rPr>
        <w:t xml:space="preserve">7) </w:t>
      </w:r>
      <w:r w:rsidRPr="004500C3">
        <w:rPr>
          <w:bCs/>
          <w:sz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500C3" w:rsidRPr="004500C3" w:rsidRDefault="004500C3" w:rsidP="004500C3">
      <w:pPr>
        <w:pStyle w:val="ConsPlusNormal"/>
        <w:ind w:firstLine="540"/>
        <w:jc w:val="both"/>
        <w:rPr>
          <w:rFonts w:ascii="Times New Roman" w:hAnsi="Times New Roman" w:cs="Times New Roman"/>
          <w:sz w:val="24"/>
          <w:szCs w:val="24"/>
        </w:rPr>
      </w:pPr>
      <w:r w:rsidRPr="004500C3">
        <w:rPr>
          <w:rFonts w:ascii="Times New Roman" w:hAnsi="Times New Roman" w:cs="Times New Roman"/>
          <w:bCs/>
          <w:sz w:val="24"/>
          <w:szCs w:val="24"/>
        </w:rPr>
        <w:t>8)</w:t>
      </w:r>
      <w:r w:rsidRPr="004500C3">
        <w:rPr>
          <w:rFonts w:ascii="Times New Roman" w:hAnsi="Times New Roman" w:cs="Times New Roman"/>
          <w:bCs/>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r w:rsidRPr="004500C3">
        <w:rPr>
          <w:rFonts w:ascii="Times New Roman" w:hAnsi="Times New Roman" w:cs="Times New Roman"/>
          <w:sz w:val="24"/>
          <w:szCs w:val="24"/>
        </w:rPr>
        <w:t xml:space="preserve"> </w:t>
      </w:r>
    </w:p>
    <w:p w:rsidR="00A05DA0" w:rsidRPr="004500C3" w:rsidRDefault="00191CAD" w:rsidP="004500C3">
      <w:pPr>
        <w:pStyle w:val="ConsPlusNormal"/>
        <w:ind w:firstLine="540"/>
        <w:jc w:val="both"/>
        <w:rPr>
          <w:rFonts w:ascii="Times New Roman" w:hAnsi="Times New Roman" w:cs="Times New Roman"/>
          <w:sz w:val="24"/>
          <w:szCs w:val="24"/>
        </w:rPr>
      </w:pPr>
      <w:r w:rsidRPr="004500C3">
        <w:rPr>
          <w:rFonts w:ascii="Times New Roman" w:hAnsi="Times New Roman" w:cs="Times New Roman"/>
          <w:sz w:val="24"/>
          <w:szCs w:val="24"/>
        </w:rPr>
        <w:t>2.16</w:t>
      </w:r>
      <w:r w:rsidR="00A05DA0" w:rsidRPr="004500C3">
        <w:rPr>
          <w:rFonts w:ascii="Times New Roman" w:hAnsi="Times New Roman" w:cs="Times New Roman"/>
          <w:sz w:val="24"/>
          <w:szCs w:val="24"/>
        </w:rPr>
        <w:t>.1.</w:t>
      </w:r>
      <w:r w:rsidR="00A05DA0" w:rsidRPr="004500C3">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4500C3">
          <w:rPr>
            <w:rFonts w:ascii="Times New Roman" w:hAnsi="Times New Roman" w:cs="Times New Roman"/>
            <w:color w:val="000000" w:themeColor="text1"/>
            <w:sz w:val="24"/>
            <w:szCs w:val="24"/>
          </w:rPr>
          <w:t>пунктом 2.</w:t>
        </w:r>
      </w:hyperlink>
      <w:r w:rsidR="00EC45BA" w:rsidRPr="004500C3">
        <w:rPr>
          <w:rFonts w:ascii="Times New Roman" w:hAnsi="Times New Roman" w:cs="Times New Roman"/>
          <w:color w:val="000000" w:themeColor="text1"/>
          <w:sz w:val="24"/>
          <w:szCs w:val="24"/>
        </w:rPr>
        <w:t>9</w:t>
      </w:r>
      <w:r w:rsidR="004500C3">
        <w:rPr>
          <w:rFonts w:ascii="Times New Roman" w:hAnsi="Times New Roman" w:cs="Times New Roman"/>
          <w:color w:val="000000" w:themeColor="text1"/>
          <w:sz w:val="24"/>
          <w:szCs w:val="24"/>
        </w:rPr>
        <w:t xml:space="preserve"> </w:t>
      </w:r>
      <w:r w:rsidR="00DE4AD9" w:rsidRPr="004500C3">
        <w:rPr>
          <w:rFonts w:ascii="Times New Roman" w:hAnsi="Times New Roman" w:cs="Times New Roman"/>
          <w:sz w:val="24"/>
          <w:szCs w:val="24"/>
        </w:rPr>
        <w:t>настоящего Административного регламента</w:t>
      </w:r>
      <w:r w:rsidR="00A05DA0" w:rsidRPr="004500C3">
        <w:rPr>
          <w:rFonts w:ascii="Times New Roman" w:hAnsi="Times New Roman" w:cs="Times New Roman"/>
          <w:color w:val="000000" w:themeColor="text1"/>
          <w:sz w:val="24"/>
          <w:szCs w:val="24"/>
        </w:rPr>
        <w:t>.</w:t>
      </w:r>
    </w:p>
    <w:p w:rsidR="0039575C" w:rsidRPr="004500C3" w:rsidRDefault="00BC6B0A" w:rsidP="004500C3">
      <w:pPr>
        <w:pStyle w:val="ConsPlusNormal"/>
        <w:ind w:firstLine="540"/>
        <w:jc w:val="both"/>
        <w:rPr>
          <w:rFonts w:ascii="Times New Roman" w:hAnsi="Times New Roman" w:cs="Times New Roman"/>
          <w:sz w:val="24"/>
          <w:szCs w:val="24"/>
        </w:rPr>
      </w:pPr>
      <w:r w:rsidRPr="004500C3">
        <w:rPr>
          <w:rFonts w:ascii="Times New Roman" w:hAnsi="Times New Roman" w:cs="Times New Roman"/>
          <w:sz w:val="24"/>
          <w:szCs w:val="24"/>
        </w:rPr>
        <w:t>2.</w:t>
      </w:r>
      <w:r w:rsidR="00191CAD" w:rsidRPr="004500C3">
        <w:rPr>
          <w:rFonts w:ascii="Times New Roman" w:hAnsi="Times New Roman" w:cs="Times New Roman"/>
          <w:sz w:val="24"/>
          <w:szCs w:val="24"/>
        </w:rPr>
        <w:t>16</w:t>
      </w:r>
      <w:r w:rsidR="00A05DA0" w:rsidRPr="004500C3">
        <w:rPr>
          <w:rFonts w:ascii="Times New Roman" w:hAnsi="Times New Roman" w:cs="Times New Roman"/>
          <w:sz w:val="24"/>
          <w:szCs w:val="24"/>
        </w:rPr>
        <w:t>.2</w:t>
      </w:r>
      <w:r w:rsidR="007A6A38" w:rsidRPr="004500C3">
        <w:rPr>
          <w:rFonts w:ascii="Times New Roman" w:hAnsi="Times New Roman" w:cs="Times New Roman"/>
          <w:sz w:val="24"/>
          <w:szCs w:val="24"/>
        </w:rPr>
        <w:t>. Основания для приостановления муниципальной услуги отсутствуют.</w:t>
      </w:r>
    </w:p>
    <w:p w:rsidR="007076BA" w:rsidRPr="004500C3" w:rsidRDefault="007076BA" w:rsidP="004500C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5"/>
      <w:bookmarkEnd w:id="26"/>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17A43"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4500C3">
        <w:rPr>
          <w:rFonts w:ascii="Times New Roman" w:hAnsi="Times New Roman" w:cs="Times New Roman"/>
          <w:sz w:val="24"/>
          <w:szCs w:val="24"/>
        </w:rPr>
        <w:t xml:space="preserve"> 2</w:t>
      </w:r>
      <w:r w:rsidR="00051724" w:rsidRPr="007C0CA4">
        <w:rPr>
          <w:rFonts w:ascii="Times New Roman" w:hAnsi="Times New Roman" w:cs="Times New Roman"/>
          <w:sz w:val="24"/>
          <w:szCs w:val="24"/>
        </w:rPr>
        <w:t xml:space="preserve"> (</w:t>
      </w:r>
      <w:r w:rsidR="004500C3">
        <w:rPr>
          <w:rFonts w:ascii="Times New Roman" w:hAnsi="Times New Roman" w:cs="Times New Roman"/>
          <w:sz w:val="24"/>
          <w:szCs w:val="24"/>
        </w:rPr>
        <w:t>двух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004500C3">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.4. Вход в здание (помещение) и выход из него оборудуются, информационными </w:t>
      </w:r>
      <w:r w:rsidRPr="0084632E">
        <w:rPr>
          <w:rFonts w:ascii="Times New Roman" w:hAnsi="Times New Roman" w:cs="Times New Roman"/>
          <w:sz w:val="24"/>
          <w:szCs w:val="24"/>
        </w:rPr>
        <w:lastRenderedPageBreak/>
        <w:t>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.8. Наличие визуальной, текстовой и </w:t>
      </w:r>
      <w:proofErr w:type="spellStart"/>
      <w:r w:rsidRPr="0084632E">
        <w:rPr>
          <w:rFonts w:ascii="Times New Roman" w:hAnsi="Times New Roman" w:cs="Times New Roman"/>
          <w:sz w:val="24"/>
          <w:szCs w:val="24"/>
        </w:rPr>
        <w:t>мультимедийной</w:t>
      </w:r>
      <w:proofErr w:type="spellEnd"/>
      <w:r w:rsidRPr="0084632E">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84632E">
        <w:rPr>
          <w:rFonts w:ascii="Times New Roman" w:hAnsi="Times New Roman" w:cs="Times New Roman"/>
          <w:sz w:val="24"/>
          <w:szCs w:val="24"/>
        </w:rPr>
        <w:t>ств дл</w:t>
      </w:r>
      <w:proofErr w:type="gramEnd"/>
      <w:r w:rsidRPr="0084632E">
        <w:rPr>
          <w:rFonts w:ascii="Times New Roman" w:hAnsi="Times New Roman" w:cs="Times New Roman"/>
          <w:sz w:val="24"/>
          <w:szCs w:val="24"/>
        </w:rPr>
        <w:t>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lastRenderedPageBreak/>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338C" w:rsidRP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210421">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w:t>
      </w:r>
      <w:r w:rsidRPr="00A70397">
        <w:rPr>
          <w:rFonts w:ascii="Times New Roman" w:hAnsi="Times New Roman" w:cs="Times New Roman"/>
          <w:sz w:val="24"/>
          <w:szCs w:val="24"/>
        </w:rPr>
        <w:lastRenderedPageBreak/>
        <w:t xml:space="preserve">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proofErr w:type="spellStart"/>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услуг</w:t>
      </w:r>
      <w:proofErr w:type="spellEnd"/>
      <w:r w:rsidRPr="00A70397">
        <w:rPr>
          <w:rFonts w:ascii="Times New Roman" w:hAnsi="Times New Roman" w:cs="Times New Roman"/>
          <w:sz w:val="24"/>
          <w:szCs w:val="24"/>
        </w:rPr>
        <w:t xml:space="preserve">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BB51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 xml:space="preserve">разделе </w:t>
        </w:r>
        <w:proofErr w:type="spellStart"/>
        <w:r w:rsidRPr="002E3AFB">
          <w:rPr>
            <w:rFonts w:ascii="Times New Roman" w:hAnsi="Times New Roman" w:cs="Times New Roman"/>
            <w:sz w:val="24"/>
            <w:szCs w:val="24"/>
          </w:rPr>
          <w:t>II</w:t>
        </w:r>
      </w:hyperlink>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w:t>
      </w:r>
      <w:proofErr w:type="spellEnd"/>
      <w:r w:rsidR="008B1936">
        <w:rPr>
          <w:rFonts w:ascii="Times New Roman" w:hAnsi="Times New Roman" w:cs="Times New Roman"/>
          <w:sz w:val="24"/>
          <w:szCs w:val="24"/>
        </w:rPr>
        <w:t xml:space="preserve"> Административного регламента</w:t>
      </w:r>
      <w:r w:rsidRPr="00A70397">
        <w:rPr>
          <w:rFonts w:ascii="Times New Roman" w:hAnsi="Times New Roman" w:cs="Times New Roman"/>
          <w:sz w:val="24"/>
          <w:szCs w:val="24"/>
        </w:rPr>
        <w:t>.</w:t>
      </w:r>
      <w:proofErr w:type="gramEnd"/>
    </w:p>
    <w:p w:rsidR="004570EF" w:rsidRPr="007B2E76"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 Особенности предоставления муниципальной услуги в электронном виде, в том </w:t>
      </w:r>
      <w:r w:rsidRPr="008E3728">
        <w:rPr>
          <w:rFonts w:ascii="Times New Roman" w:hAnsi="Times New Roman" w:cs="Times New Roman"/>
          <w:sz w:val="24"/>
          <w:szCs w:val="24"/>
        </w:rPr>
        <w:lastRenderedPageBreak/>
        <w:t>числе предоставления возможности подачи электронных документов на ПГУ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E3728">
        <w:rPr>
          <w:rFonts w:ascii="Times New Roman" w:hAnsi="Times New Roman" w:cs="Times New Roman"/>
          <w:sz w:val="24"/>
          <w:szCs w:val="24"/>
        </w:rPr>
        <w:t>ии и ау</w:t>
      </w:r>
      <w:proofErr w:type="gramEnd"/>
      <w:r w:rsidRPr="008E3728">
        <w:rPr>
          <w:rFonts w:ascii="Times New Roman" w:hAnsi="Times New Roman" w:cs="Times New Roman"/>
          <w:sz w:val="24"/>
          <w:szCs w:val="24"/>
        </w:rPr>
        <w:t xml:space="preserve">тентификации (далее – ЕСИА).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w:t>
      </w:r>
      <w:r w:rsidRPr="008E3728">
        <w:rPr>
          <w:rFonts w:ascii="Times New Roman" w:hAnsi="Times New Roman" w:cs="Times New Roman"/>
          <w:sz w:val="24"/>
          <w:szCs w:val="24"/>
        </w:rPr>
        <w:lastRenderedPageBreak/>
        <w:t>по выполнению административной процедуры по приему заявлений и проверке документов, представленных для рассмотрения;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00C3" w:rsidRPr="004500C3" w:rsidRDefault="004570EF" w:rsidP="004500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xml:space="preserve">. </w:t>
      </w:r>
      <w:r w:rsidR="004500C3" w:rsidRPr="004500C3">
        <w:rPr>
          <w:rFonts w:ascii="Times New Roman" w:hAnsi="Times New Roman" w:cs="Times New Roman"/>
          <w:sz w:val="24"/>
          <w:szCs w:val="24"/>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00C3" w:rsidRPr="004500C3" w:rsidRDefault="004500C3" w:rsidP="004500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0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00C3" w:rsidRPr="004500C3" w:rsidRDefault="004500C3" w:rsidP="004500C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500C3">
        <w:rPr>
          <w:rFonts w:ascii="Times New Roman" w:hAnsi="Times New Roman" w:cs="Times New Roman"/>
          <w:sz w:val="24"/>
          <w:szCs w:val="24"/>
        </w:rPr>
        <w:t>в день регистрации запроса формирует через АИС «</w:t>
      </w:r>
      <w:proofErr w:type="spellStart"/>
      <w:r w:rsidRPr="004500C3">
        <w:rPr>
          <w:rFonts w:ascii="Times New Roman" w:hAnsi="Times New Roman" w:cs="Times New Roman"/>
          <w:sz w:val="24"/>
          <w:szCs w:val="24"/>
        </w:rPr>
        <w:t>Межвед</w:t>
      </w:r>
      <w:proofErr w:type="spellEnd"/>
      <w:r w:rsidRPr="004500C3">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500C3">
        <w:rPr>
          <w:rFonts w:ascii="Times New Roman" w:hAnsi="Times New Roman" w:cs="Times New Roman"/>
          <w:sz w:val="24"/>
          <w:szCs w:val="24"/>
        </w:rPr>
        <w:t xml:space="preserve"> В АИС «</w:t>
      </w:r>
      <w:proofErr w:type="spellStart"/>
      <w:r w:rsidRPr="004500C3">
        <w:rPr>
          <w:rFonts w:ascii="Times New Roman" w:hAnsi="Times New Roman" w:cs="Times New Roman"/>
          <w:sz w:val="24"/>
          <w:szCs w:val="24"/>
        </w:rPr>
        <w:t>Межвед</w:t>
      </w:r>
      <w:proofErr w:type="spellEnd"/>
      <w:r w:rsidRPr="004500C3">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4500C3" w:rsidRPr="004500C3" w:rsidRDefault="004500C3" w:rsidP="004500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0C3">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4500C3">
        <w:rPr>
          <w:rFonts w:ascii="Times New Roman" w:hAnsi="Times New Roman" w:cs="Times New Roman"/>
          <w:sz w:val="24"/>
          <w:szCs w:val="24"/>
        </w:rPr>
        <w:t>Межвед</w:t>
      </w:r>
      <w:proofErr w:type="spellEnd"/>
      <w:r w:rsidRPr="004500C3">
        <w:rPr>
          <w:rFonts w:ascii="Times New Roman" w:hAnsi="Times New Roman" w:cs="Times New Roman"/>
          <w:sz w:val="24"/>
          <w:szCs w:val="24"/>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500C3">
        <w:rPr>
          <w:rFonts w:ascii="Times New Roman" w:hAnsi="Times New Roman" w:cs="Times New Roman"/>
          <w:sz w:val="24"/>
          <w:szCs w:val="24"/>
        </w:rPr>
        <w:t>Межвед</w:t>
      </w:r>
      <w:proofErr w:type="spellEnd"/>
      <w:r w:rsidRPr="004500C3">
        <w:rPr>
          <w:rFonts w:ascii="Times New Roman" w:hAnsi="Times New Roman" w:cs="Times New Roman"/>
          <w:sz w:val="24"/>
          <w:szCs w:val="24"/>
        </w:rPr>
        <w:t xml:space="preserve"> ЛО».</w:t>
      </w:r>
    </w:p>
    <w:p w:rsidR="004500C3" w:rsidRPr="004500C3" w:rsidRDefault="004500C3" w:rsidP="004500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0C3">
        <w:rPr>
          <w:rFonts w:ascii="Times New Roman" w:hAnsi="Times New Roman" w:cs="Times New Roman"/>
          <w:sz w:val="24"/>
          <w:szCs w:val="24"/>
        </w:rPr>
        <w:t>Заявитель должен явиться на прием в указанное время. В случае</w:t>
      </w:r>
      <w:proofErr w:type="gramStart"/>
      <w:r w:rsidRPr="004500C3">
        <w:rPr>
          <w:rFonts w:ascii="Times New Roman" w:hAnsi="Times New Roman" w:cs="Times New Roman"/>
          <w:sz w:val="24"/>
          <w:szCs w:val="24"/>
        </w:rPr>
        <w:t>,</w:t>
      </w:r>
      <w:proofErr w:type="gramEnd"/>
      <w:r w:rsidRPr="004500C3">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500C3">
        <w:rPr>
          <w:rFonts w:ascii="Times New Roman" w:hAnsi="Times New Roman" w:cs="Times New Roman"/>
          <w:sz w:val="24"/>
          <w:szCs w:val="24"/>
        </w:rPr>
        <w:t>Межвед</w:t>
      </w:r>
      <w:proofErr w:type="spellEnd"/>
      <w:r w:rsidRPr="004500C3">
        <w:rPr>
          <w:rFonts w:ascii="Times New Roman" w:hAnsi="Times New Roman" w:cs="Times New Roman"/>
          <w:sz w:val="24"/>
          <w:szCs w:val="24"/>
        </w:rPr>
        <w:t xml:space="preserve"> ЛО», дело переводит в статус «Прием заявителя окончен».</w:t>
      </w:r>
    </w:p>
    <w:p w:rsidR="004500C3" w:rsidRPr="004500C3" w:rsidRDefault="004500C3" w:rsidP="004500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0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500C3">
        <w:rPr>
          <w:rFonts w:ascii="Times New Roman" w:hAnsi="Times New Roman" w:cs="Times New Roman"/>
          <w:sz w:val="24"/>
          <w:szCs w:val="24"/>
        </w:rPr>
        <w:t>Межвед</w:t>
      </w:r>
      <w:proofErr w:type="spellEnd"/>
      <w:r w:rsidRPr="004500C3">
        <w:rPr>
          <w:rFonts w:ascii="Times New Roman" w:hAnsi="Times New Roman" w:cs="Times New Roman"/>
          <w:sz w:val="24"/>
          <w:szCs w:val="24"/>
        </w:rPr>
        <w:t xml:space="preserve"> ЛО» формы о принятом решении и переводит дело в архив АИС «</w:t>
      </w:r>
      <w:proofErr w:type="spellStart"/>
      <w:r w:rsidRPr="004500C3">
        <w:rPr>
          <w:rFonts w:ascii="Times New Roman" w:hAnsi="Times New Roman" w:cs="Times New Roman"/>
          <w:sz w:val="24"/>
          <w:szCs w:val="24"/>
        </w:rPr>
        <w:t>Межвед</w:t>
      </w:r>
      <w:proofErr w:type="spellEnd"/>
      <w:r w:rsidRPr="004500C3">
        <w:rPr>
          <w:rFonts w:ascii="Times New Roman" w:hAnsi="Times New Roman" w:cs="Times New Roman"/>
          <w:sz w:val="24"/>
          <w:szCs w:val="24"/>
        </w:rPr>
        <w:t xml:space="preserve"> ЛО».</w:t>
      </w:r>
    </w:p>
    <w:p w:rsidR="004500C3" w:rsidRDefault="004500C3" w:rsidP="004500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0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4500C3">
        <w:rPr>
          <w:rFonts w:ascii="Times New Roman" w:hAnsi="Times New Roman" w:cs="Times New Roman"/>
          <w:sz w:val="24"/>
          <w:szCs w:val="24"/>
        </w:rPr>
        <w:t>дств св</w:t>
      </w:r>
      <w:proofErr w:type="gramEnd"/>
      <w:r w:rsidRPr="004500C3">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8E3728" w:rsidRDefault="004570EF" w:rsidP="004500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8E3728">
        <w:rPr>
          <w:rFonts w:ascii="Times New Roman" w:hAnsi="Times New Roman" w:cs="Times New Roman"/>
          <w:sz w:val="24"/>
          <w:szCs w:val="24"/>
        </w:rPr>
        <w:lastRenderedPageBreak/>
        <w:t>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83"/>
      <w:bookmarkEnd w:id="32"/>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935953">
        <w:rPr>
          <w:rFonts w:ascii="Times New Roman" w:hAnsi="Times New Roman" w:cs="Times New Roman"/>
          <w:sz w:val="24"/>
          <w:szCs w:val="24"/>
        </w:rPr>
        <w:t xml:space="preserve">администрации </w:t>
      </w:r>
      <w:proofErr w:type="spellStart"/>
      <w:r w:rsidR="00140FBC">
        <w:rPr>
          <w:rFonts w:ascii="Times New Roman" w:hAnsi="Times New Roman" w:cs="Times New Roman"/>
          <w:sz w:val="24"/>
          <w:szCs w:val="24"/>
        </w:rPr>
        <w:t>Гостицкого</w:t>
      </w:r>
      <w:proofErr w:type="spellEnd"/>
      <w:r w:rsidR="00935953">
        <w:rPr>
          <w:rFonts w:ascii="Times New Roman" w:hAnsi="Times New Roman" w:cs="Times New Roman"/>
          <w:sz w:val="24"/>
          <w:szCs w:val="24"/>
        </w:rPr>
        <w:t xml:space="preserve"> сельского поселения</w:t>
      </w:r>
      <w:r w:rsidRPr="00FB220B">
        <w:rPr>
          <w:rFonts w:ascii="Times New Roman" w:hAnsi="Times New Roman" w:cs="Times New Roman"/>
          <w:sz w:val="24"/>
          <w:szCs w:val="24"/>
        </w:rPr>
        <w:t xml:space="preserve"> 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sidR="00210421">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sidR="00210421">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Специалист </w:t>
      </w:r>
      <w:r w:rsidR="00935953" w:rsidRPr="00935953">
        <w:rPr>
          <w:rFonts w:ascii="Times New Roman" w:hAnsi="Times New Roman" w:cs="Times New Roman"/>
          <w:sz w:val="24"/>
          <w:szCs w:val="24"/>
        </w:rPr>
        <w:t xml:space="preserve">администрации </w:t>
      </w:r>
      <w:proofErr w:type="spellStart"/>
      <w:r w:rsidR="00140FBC">
        <w:rPr>
          <w:rFonts w:ascii="Times New Roman" w:hAnsi="Times New Roman" w:cs="Times New Roman"/>
          <w:sz w:val="24"/>
          <w:szCs w:val="24"/>
        </w:rPr>
        <w:t>Гостицкого</w:t>
      </w:r>
      <w:proofErr w:type="spellEnd"/>
      <w:r w:rsidR="00935953" w:rsidRPr="00935953">
        <w:rPr>
          <w:rFonts w:ascii="Times New Roman" w:hAnsi="Times New Roman" w:cs="Times New Roman"/>
          <w:sz w:val="24"/>
          <w:szCs w:val="24"/>
        </w:rPr>
        <w:t xml:space="preserve"> сельского поселения </w:t>
      </w:r>
      <w:r w:rsidRPr="00A70397">
        <w:rPr>
          <w:rFonts w:ascii="Times New Roman" w:hAnsi="Times New Roman" w:cs="Times New Roman"/>
          <w:sz w:val="24"/>
          <w:szCs w:val="24"/>
        </w:rPr>
        <w:t xml:space="preserve">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w:t>
      </w:r>
      <w:r w:rsidR="00935953" w:rsidRPr="00935953">
        <w:rPr>
          <w:rFonts w:ascii="Times New Roman" w:hAnsi="Times New Roman" w:cs="Times New Roman"/>
          <w:sz w:val="24"/>
          <w:szCs w:val="24"/>
        </w:rPr>
        <w:t xml:space="preserve">администрации </w:t>
      </w:r>
      <w:proofErr w:type="spellStart"/>
      <w:r w:rsidR="00140FBC">
        <w:rPr>
          <w:rFonts w:ascii="Times New Roman" w:hAnsi="Times New Roman" w:cs="Times New Roman"/>
          <w:sz w:val="24"/>
          <w:szCs w:val="24"/>
        </w:rPr>
        <w:t>Гостицкого</w:t>
      </w:r>
      <w:proofErr w:type="spellEnd"/>
      <w:r w:rsidR="00935953" w:rsidRPr="00935953">
        <w:rPr>
          <w:rFonts w:ascii="Times New Roman" w:hAnsi="Times New Roman" w:cs="Times New Roman"/>
          <w:sz w:val="24"/>
          <w:szCs w:val="24"/>
        </w:rPr>
        <w:t xml:space="preserve"> сельского поселения</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4500C3">
        <w:rPr>
          <w:rFonts w:ascii="Times New Roman" w:hAnsi="Times New Roman" w:cs="Times New Roman"/>
          <w:sz w:val="24"/>
          <w:szCs w:val="24"/>
        </w:rPr>
        <w:t>2</w:t>
      </w:r>
      <w:r w:rsidRPr="00A70397">
        <w:rPr>
          <w:rFonts w:ascii="Times New Roman" w:hAnsi="Times New Roman" w:cs="Times New Roman"/>
          <w:sz w:val="24"/>
          <w:szCs w:val="24"/>
        </w:rPr>
        <w:t xml:space="preserve"> (</w:t>
      </w:r>
      <w:r w:rsidR="004500C3">
        <w:rPr>
          <w:rFonts w:ascii="Times New Roman" w:hAnsi="Times New Roman" w:cs="Times New Roman"/>
          <w:sz w:val="24"/>
          <w:szCs w:val="24"/>
        </w:rPr>
        <w:t>два</w:t>
      </w:r>
      <w:r w:rsidRPr="00A70397">
        <w:rPr>
          <w:rFonts w:ascii="Times New Roman" w:hAnsi="Times New Roman" w:cs="Times New Roman"/>
          <w:sz w:val="24"/>
          <w:szCs w:val="24"/>
        </w:rPr>
        <w:t xml:space="preserve">) </w:t>
      </w:r>
      <w:r w:rsidR="002A28ED">
        <w:rPr>
          <w:rFonts w:ascii="Times New Roman" w:hAnsi="Times New Roman" w:cs="Times New Roman"/>
          <w:sz w:val="24"/>
          <w:szCs w:val="24"/>
        </w:rPr>
        <w:t>рабочих</w:t>
      </w:r>
      <w:r w:rsidRPr="00A70397">
        <w:rPr>
          <w:rFonts w:ascii="Times New Roman" w:hAnsi="Times New Roman" w:cs="Times New Roman"/>
          <w:sz w:val="24"/>
          <w:szCs w:val="24"/>
        </w:rPr>
        <w:t xml:space="preserve"> дня.</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w:t>
      </w:r>
      <w:r w:rsidR="00935953" w:rsidRPr="00935953">
        <w:rPr>
          <w:rFonts w:ascii="Times New Roman" w:hAnsi="Times New Roman" w:cs="Times New Roman"/>
          <w:sz w:val="24"/>
          <w:szCs w:val="24"/>
        </w:rPr>
        <w:t xml:space="preserve">администрации </w:t>
      </w:r>
      <w:proofErr w:type="spellStart"/>
      <w:r w:rsidR="00140FBC">
        <w:rPr>
          <w:rFonts w:ascii="Times New Roman" w:hAnsi="Times New Roman" w:cs="Times New Roman"/>
          <w:sz w:val="24"/>
          <w:szCs w:val="24"/>
        </w:rPr>
        <w:t>Гостицкого</w:t>
      </w:r>
      <w:proofErr w:type="spellEnd"/>
      <w:r w:rsidR="00935953" w:rsidRPr="0093595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935953" w:rsidRPr="00935953">
        <w:rPr>
          <w:rFonts w:ascii="Times New Roman" w:hAnsi="Times New Roman" w:cs="Times New Roman"/>
          <w:sz w:val="24"/>
          <w:szCs w:val="24"/>
        </w:rPr>
        <w:t xml:space="preserve">администрации </w:t>
      </w:r>
      <w:proofErr w:type="spellStart"/>
      <w:r w:rsidR="00140FBC">
        <w:rPr>
          <w:rFonts w:ascii="Times New Roman" w:hAnsi="Times New Roman" w:cs="Times New Roman"/>
          <w:sz w:val="24"/>
          <w:szCs w:val="24"/>
        </w:rPr>
        <w:t>Гостицкого</w:t>
      </w:r>
      <w:proofErr w:type="spellEnd"/>
      <w:r w:rsidR="00935953" w:rsidRPr="0093595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направляет в течение дня с момента визирования заявления и приложенных</w:t>
      </w:r>
      <w:r w:rsidR="00935953">
        <w:rPr>
          <w:rFonts w:ascii="Times New Roman" w:hAnsi="Times New Roman" w:cs="Times New Roman"/>
          <w:sz w:val="24"/>
          <w:szCs w:val="24"/>
        </w:rPr>
        <w:t xml:space="preserve"> к нему документов в администрацию</w:t>
      </w:r>
      <w:r w:rsidR="00210421">
        <w:rPr>
          <w:rFonts w:ascii="Times New Roman" w:hAnsi="Times New Roman" w:cs="Times New Roman"/>
          <w:sz w:val="24"/>
          <w:szCs w:val="24"/>
        </w:rPr>
        <w:t xml:space="preserve"> </w:t>
      </w:r>
      <w:proofErr w:type="spellStart"/>
      <w:r w:rsidR="00140FBC">
        <w:rPr>
          <w:rFonts w:ascii="Times New Roman" w:hAnsi="Times New Roman" w:cs="Times New Roman"/>
          <w:sz w:val="24"/>
          <w:szCs w:val="24"/>
        </w:rPr>
        <w:t>Гостицкого</w:t>
      </w:r>
      <w:proofErr w:type="spellEnd"/>
      <w:r w:rsidR="00935953" w:rsidRPr="0093595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 xml:space="preserve">, специалистом </w:t>
      </w:r>
      <w:r w:rsidR="00935953" w:rsidRPr="00935953">
        <w:rPr>
          <w:rFonts w:ascii="Times New Roman" w:hAnsi="Times New Roman" w:cs="Times New Roman"/>
          <w:sz w:val="24"/>
          <w:szCs w:val="24"/>
        </w:rPr>
        <w:t xml:space="preserve">администрации </w:t>
      </w:r>
      <w:proofErr w:type="spellStart"/>
      <w:r w:rsidR="00140FBC">
        <w:rPr>
          <w:rFonts w:ascii="Times New Roman" w:hAnsi="Times New Roman" w:cs="Times New Roman"/>
          <w:sz w:val="24"/>
          <w:szCs w:val="24"/>
        </w:rPr>
        <w:t>Гостицкого</w:t>
      </w:r>
      <w:proofErr w:type="spellEnd"/>
      <w:r w:rsidR="00935953" w:rsidRPr="0093595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210421">
        <w:rPr>
          <w:rFonts w:ascii="Times New Roman" w:hAnsi="Times New Roman" w:cs="Times New Roman"/>
          <w:sz w:val="24"/>
          <w:szCs w:val="24"/>
        </w:rPr>
        <w:t xml:space="preserve"> </w:t>
      </w:r>
      <w:r w:rsidR="00CA32AA">
        <w:rPr>
          <w:rFonts w:ascii="Times New Roman" w:hAnsi="Times New Roman" w:cs="Times New Roman"/>
          <w:sz w:val="24"/>
          <w:szCs w:val="24"/>
        </w:rPr>
        <w:t xml:space="preserve">о </w:t>
      </w:r>
      <w:proofErr w:type="gramStart"/>
      <w:r w:rsidR="00CA32AA">
        <w:rPr>
          <w:rFonts w:ascii="Times New Roman" w:hAnsi="Times New Roman" w:cs="Times New Roman"/>
          <w:sz w:val="24"/>
          <w:szCs w:val="24"/>
        </w:rPr>
        <w:t>предоставлении</w:t>
      </w:r>
      <w:proofErr w:type="gramEnd"/>
      <w:r w:rsidR="00CA32AA">
        <w:rPr>
          <w:rFonts w:ascii="Times New Roman" w:hAnsi="Times New Roman" w:cs="Times New Roman"/>
          <w:sz w:val="24"/>
          <w:szCs w:val="24"/>
        </w:rPr>
        <w:t xml:space="preserve">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w:t>
      </w:r>
      <w:r w:rsidR="004500C3">
        <w:rPr>
          <w:rFonts w:ascii="Times New Roman" w:hAnsi="Times New Roman" w:cs="Times New Roman"/>
          <w:sz w:val="24"/>
          <w:szCs w:val="24"/>
        </w:rPr>
        <w:t>2</w:t>
      </w:r>
      <w:r w:rsidRPr="00A70397">
        <w:rPr>
          <w:rFonts w:ascii="Times New Roman" w:hAnsi="Times New Roman" w:cs="Times New Roman"/>
          <w:sz w:val="24"/>
          <w:szCs w:val="24"/>
        </w:rPr>
        <w:t xml:space="preserve"> </w:t>
      </w:r>
      <w:r w:rsidR="004500C3">
        <w:rPr>
          <w:rFonts w:ascii="Times New Roman" w:hAnsi="Times New Roman" w:cs="Times New Roman"/>
          <w:sz w:val="24"/>
          <w:szCs w:val="24"/>
        </w:rPr>
        <w:t>(двух</w:t>
      </w:r>
      <w:r w:rsidRPr="00A70397">
        <w:rPr>
          <w:rFonts w:ascii="Times New Roman" w:hAnsi="Times New Roman" w:cs="Times New Roman"/>
          <w:sz w:val="24"/>
          <w:szCs w:val="24"/>
        </w:rPr>
        <w:t xml:space="preserve">) </w:t>
      </w:r>
      <w:proofErr w:type="gramStart"/>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sidR="00935953" w:rsidRPr="00935953">
        <w:rPr>
          <w:rFonts w:ascii="Times New Roman" w:hAnsi="Times New Roman" w:cs="Times New Roman"/>
          <w:sz w:val="24"/>
          <w:szCs w:val="24"/>
        </w:rPr>
        <w:t xml:space="preserve">администрации </w:t>
      </w:r>
      <w:proofErr w:type="spellStart"/>
      <w:r w:rsidR="00140FBC">
        <w:rPr>
          <w:rFonts w:ascii="Times New Roman" w:hAnsi="Times New Roman" w:cs="Times New Roman"/>
          <w:sz w:val="24"/>
          <w:szCs w:val="24"/>
        </w:rPr>
        <w:t>Гостицкого</w:t>
      </w:r>
      <w:proofErr w:type="spellEnd"/>
      <w:r w:rsidR="00935953" w:rsidRPr="0093595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рассматривает</w:t>
      </w:r>
      <w:proofErr w:type="gramEnd"/>
      <w:r>
        <w:rPr>
          <w:rFonts w:ascii="Times New Roman" w:hAnsi="Times New Roman" w:cs="Times New Roman"/>
          <w:sz w:val="24"/>
          <w:szCs w:val="24"/>
        </w:rPr>
        <w:t xml:space="preserve">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4500C3">
        <w:rPr>
          <w:rFonts w:ascii="Times New Roman" w:hAnsi="Times New Roman" w:cs="Times New Roman"/>
          <w:sz w:val="24"/>
          <w:szCs w:val="24"/>
        </w:rPr>
        <w:t>6</w:t>
      </w:r>
      <w:r w:rsidRPr="00A70397">
        <w:rPr>
          <w:rFonts w:ascii="Times New Roman" w:hAnsi="Times New Roman" w:cs="Times New Roman"/>
          <w:sz w:val="24"/>
          <w:szCs w:val="24"/>
        </w:rPr>
        <w:t xml:space="preserve"> (</w:t>
      </w:r>
      <w:r w:rsidR="004500C3">
        <w:rPr>
          <w:rFonts w:ascii="Times New Roman" w:hAnsi="Times New Roman" w:cs="Times New Roman"/>
          <w:sz w:val="24"/>
          <w:szCs w:val="24"/>
        </w:rPr>
        <w:t>шести</w:t>
      </w:r>
      <w:r w:rsidRPr="00A70397">
        <w:rPr>
          <w:rFonts w:ascii="Times New Roman" w:hAnsi="Times New Roman" w:cs="Times New Roman"/>
          <w:sz w:val="24"/>
          <w:szCs w:val="24"/>
        </w:rPr>
        <w:t xml:space="preserve">) </w:t>
      </w:r>
      <w:r w:rsidR="004500C3">
        <w:rPr>
          <w:rFonts w:ascii="Times New Roman" w:hAnsi="Times New Roman" w:cs="Times New Roman"/>
          <w:sz w:val="24"/>
          <w:szCs w:val="24"/>
        </w:rPr>
        <w:t>рабочих</w:t>
      </w:r>
      <w:r w:rsidR="002A28ED">
        <w:rPr>
          <w:rFonts w:ascii="Times New Roman" w:hAnsi="Times New Roman" w:cs="Times New Roman"/>
          <w:sz w:val="24"/>
          <w:szCs w:val="24"/>
        </w:rPr>
        <w:t xml:space="preserve">  </w:t>
      </w:r>
      <w:r w:rsidRPr="00A70397">
        <w:rPr>
          <w:rFonts w:ascii="Times New Roman" w:hAnsi="Times New Roman" w:cs="Times New Roman"/>
          <w:sz w:val="24"/>
          <w:szCs w:val="24"/>
        </w:rPr>
        <w:t>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935953" w:rsidRPr="00935953">
        <w:rPr>
          <w:rFonts w:ascii="Times New Roman" w:hAnsi="Times New Roman" w:cs="Times New Roman"/>
          <w:sz w:val="24"/>
          <w:szCs w:val="24"/>
        </w:rPr>
        <w:t xml:space="preserve">администрации </w:t>
      </w:r>
      <w:proofErr w:type="spellStart"/>
      <w:r w:rsidR="00140FBC">
        <w:rPr>
          <w:rFonts w:ascii="Times New Roman" w:hAnsi="Times New Roman" w:cs="Times New Roman"/>
          <w:sz w:val="24"/>
          <w:szCs w:val="24"/>
        </w:rPr>
        <w:t>Гостицкого</w:t>
      </w:r>
      <w:proofErr w:type="spellEnd"/>
      <w:r w:rsidR="00935953" w:rsidRPr="00935953">
        <w:rPr>
          <w:rFonts w:ascii="Times New Roman" w:hAnsi="Times New Roman" w:cs="Times New Roman"/>
          <w:sz w:val="24"/>
          <w:szCs w:val="24"/>
        </w:rPr>
        <w:t xml:space="preserve"> сельского поселения</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4500C3">
        <w:rPr>
          <w:rFonts w:ascii="Times New Roman" w:hAnsi="Times New Roman" w:cs="Times New Roman"/>
          <w:sz w:val="24"/>
          <w:szCs w:val="24"/>
        </w:rPr>
        <w:t>2</w:t>
      </w:r>
      <w:r w:rsidR="00926A39">
        <w:rPr>
          <w:rFonts w:ascii="Times New Roman" w:hAnsi="Times New Roman" w:cs="Times New Roman"/>
          <w:sz w:val="24"/>
          <w:szCs w:val="24"/>
        </w:rPr>
        <w:t xml:space="preserve"> </w:t>
      </w:r>
      <w:r w:rsidR="004500C3">
        <w:rPr>
          <w:rFonts w:ascii="Times New Roman" w:hAnsi="Times New Roman" w:cs="Times New Roman"/>
          <w:sz w:val="24"/>
          <w:szCs w:val="24"/>
        </w:rPr>
        <w:t>рабочих</w:t>
      </w:r>
      <w:r w:rsidRPr="008B59C2">
        <w:rPr>
          <w:rFonts w:ascii="Times New Roman" w:hAnsi="Times New Roman" w:cs="Times New Roman"/>
          <w:sz w:val="24"/>
          <w:szCs w:val="24"/>
        </w:rPr>
        <w:t xml:space="preserve"> дней.</w:t>
      </w:r>
    </w:p>
    <w:p w:rsidR="002A28ED" w:rsidRPr="00E97F6F" w:rsidRDefault="0060183E" w:rsidP="002A28ED">
      <w:pPr>
        <w:pStyle w:val="af1"/>
        <w:ind w:firstLine="340"/>
        <w:jc w:val="both"/>
        <w:rPr>
          <w:bCs/>
          <w:sz w:val="24"/>
        </w:rPr>
      </w:pPr>
      <w:r>
        <w:rPr>
          <w:sz w:val="24"/>
        </w:rPr>
        <w:t>4.1.4</w:t>
      </w:r>
      <w:r w:rsidR="008B59C2" w:rsidRPr="008B59C2">
        <w:rPr>
          <w:sz w:val="24"/>
        </w:rPr>
        <w:t xml:space="preserve">. </w:t>
      </w:r>
      <w:r w:rsidR="002A28ED" w:rsidRPr="00E97F6F">
        <w:rPr>
          <w:bCs/>
          <w:sz w:val="24"/>
        </w:rPr>
        <w:t>Выдача или направление заявителю решения о размещении объекта либо об отказе в размещении объекта.</w:t>
      </w:r>
    </w:p>
    <w:p w:rsidR="002A28ED" w:rsidRPr="00EA45E0" w:rsidRDefault="002A28ED" w:rsidP="002A28ED">
      <w:pPr>
        <w:pStyle w:val="af1"/>
        <w:ind w:firstLine="340"/>
        <w:jc w:val="both"/>
        <w:rPr>
          <w:bCs/>
          <w:sz w:val="24"/>
        </w:rPr>
      </w:pPr>
      <w:r w:rsidRPr="00E97F6F">
        <w:rPr>
          <w:bCs/>
          <w:sz w:val="24"/>
        </w:rPr>
        <w:lastRenderedPageBreak/>
        <w:t>Основанием для начала административной процедуры является подп</w:t>
      </w:r>
      <w:r w:rsidRPr="00EA45E0">
        <w:rPr>
          <w:bCs/>
          <w:sz w:val="24"/>
        </w:rPr>
        <w:t>исанное решение о размещении объекта либо об отказе в размещении объекта (далее – документ, являющийся результатом предоставления услуги).</w:t>
      </w:r>
    </w:p>
    <w:p w:rsidR="002A28ED" w:rsidRPr="00EA45E0" w:rsidRDefault="002A28ED" w:rsidP="002A28ED">
      <w:pPr>
        <w:pStyle w:val="af1"/>
        <w:ind w:firstLine="340"/>
        <w:jc w:val="both"/>
        <w:rPr>
          <w:bCs/>
          <w:sz w:val="24"/>
        </w:rPr>
      </w:pPr>
      <w:r w:rsidRPr="00EA45E0">
        <w:rPr>
          <w:bCs/>
          <w:sz w:val="24"/>
        </w:rPr>
        <w:t xml:space="preserve">В случае если заявитель изъявил желание получить документ, являющийся результатом предоставления услуги, в органе местного самоуправления, специалист </w:t>
      </w:r>
      <w:r>
        <w:rPr>
          <w:bCs/>
          <w:sz w:val="24"/>
        </w:rPr>
        <w:t xml:space="preserve">администрации          </w:t>
      </w:r>
      <w:r w:rsidRPr="00EA45E0">
        <w:rPr>
          <w:bCs/>
          <w:sz w:val="24"/>
        </w:rPr>
        <w:t>информирует заявителя о дате, когда заявитель может получить документ, являющийся результатом предоставления услуги.</w:t>
      </w:r>
    </w:p>
    <w:p w:rsidR="002A28ED" w:rsidRPr="00EA45E0" w:rsidRDefault="002A28ED" w:rsidP="002A28ED">
      <w:pPr>
        <w:pStyle w:val="af1"/>
        <w:ind w:firstLine="340"/>
        <w:jc w:val="both"/>
        <w:rPr>
          <w:bCs/>
          <w:sz w:val="24"/>
        </w:rPr>
      </w:pPr>
      <w:r w:rsidRPr="00EA45E0">
        <w:rPr>
          <w:bCs/>
          <w:sz w:val="24"/>
        </w:rPr>
        <w:t>В случае неявки заявителя или представителя заявителя для получения документа, являющегося результатом предоставления услуги, решение о размещении объекта либо об отказе в размещении объекта направляется заявителю заказным письмом по адресу, указанному в заявлении, в срок не позднее 3 (трех) рабочих дней со дня подписания.</w:t>
      </w:r>
    </w:p>
    <w:p w:rsidR="002A28ED" w:rsidRPr="00EA45E0" w:rsidRDefault="002A28ED" w:rsidP="002A28ED">
      <w:pPr>
        <w:pStyle w:val="af1"/>
        <w:ind w:firstLine="340"/>
        <w:jc w:val="both"/>
        <w:rPr>
          <w:bCs/>
          <w:sz w:val="24"/>
        </w:rPr>
      </w:pPr>
      <w:r w:rsidRPr="00EA45E0">
        <w:rPr>
          <w:bCs/>
          <w:sz w:val="24"/>
        </w:rPr>
        <w:t>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2A28ED" w:rsidRPr="00EA45E0" w:rsidRDefault="002A28ED" w:rsidP="002A28ED">
      <w:pPr>
        <w:pStyle w:val="af1"/>
        <w:ind w:firstLine="340"/>
        <w:jc w:val="both"/>
        <w:rPr>
          <w:bCs/>
          <w:sz w:val="24"/>
        </w:rPr>
      </w:pPr>
      <w:r w:rsidRPr="00EA45E0">
        <w:rPr>
          <w:bCs/>
          <w:sz w:val="24"/>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2A28ED" w:rsidRPr="00EA45E0" w:rsidRDefault="002A28ED" w:rsidP="002A28ED">
      <w:pPr>
        <w:pStyle w:val="af1"/>
        <w:ind w:firstLine="340"/>
        <w:jc w:val="both"/>
        <w:rPr>
          <w:bCs/>
          <w:sz w:val="24"/>
        </w:rPr>
      </w:pPr>
      <w:r w:rsidRPr="00EA45E0">
        <w:rPr>
          <w:bCs/>
          <w:sz w:val="24"/>
        </w:rPr>
        <w:t>Способ фиксации результата выполнения административной процедуры:</w:t>
      </w:r>
    </w:p>
    <w:p w:rsidR="002A28ED" w:rsidRPr="00EA45E0" w:rsidRDefault="002A28ED" w:rsidP="002A28ED">
      <w:pPr>
        <w:pStyle w:val="af1"/>
        <w:ind w:firstLine="340"/>
        <w:jc w:val="both"/>
        <w:rPr>
          <w:bCs/>
          <w:sz w:val="24"/>
        </w:rPr>
      </w:pPr>
      <w:r w:rsidRPr="00EA45E0">
        <w:rPr>
          <w:bCs/>
          <w:sz w:val="24"/>
        </w:rPr>
        <w:t>- при явке заявителя для получения подготовленных документов - вручение результата предоставления муниципальной услуги под роспись;</w:t>
      </w:r>
    </w:p>
    <w:p w:rsidR="002A28ED" w:rsidRPr="00EA45E0" w:rsidRDefault="002A28ED" w:rsidP="002A28ED">
      <w:pPr>
        <w:pStyle w:val="af1"/>
        <w:ind w:firstLine="340"/>
        <w:jc w:val="both"/>
        <w:rPr>
          <w:bCs/>
          <w:sz w:val="24"/>
        </w:rPr>
      </w:pPr>
      <w:r w:rsidRPr="00EA45E0">
        <w:rPr>
          <w:bCs/>
          <w:sz w:val="24"/>
        </w:rPr>
        <w:t>- при неявке - направление заказным почтовым отправлением с уведомлением.</w:t>
      </w:r>
    </w:p>
    <w:p w:rsidR="002A28ED" w:rsidRPr="00EA45E0" w:rsidRDefault="002A28ED" w:rsidP="002A28ED">
      <w:pPr>
        <w:pStyle w:val="af1"/>
        <w:ind w:firstLine="340"/>
        <w:jc w:val="both"/>
        <w:rPr>
          <w:bCs/>
          <w:sz w:val="24"/>
        </w:rPr>
      </w:pPr>
      <w:r w:rsidRPr="00EA45E0">
        <w:rPr>
          <w:bCs/>
          <w:sz w:val="24"/>
        </w:rPr>
        <w:t>Способ фиксации результата выполнения административного действия, в том числе через МФЦ и в электронной форме.</w:t>
      </w:r>
    </w:p>
    <w:p w:rsidR="002A28ED" w:rsidRPr="00EA45E0" w:rsidRDefault="002A28ED" w:rsidP="002A28ED">
      <w:pPr>
        <w:pStyle w:val="af1"/>
        <w:ind w:firstLine="340"/>
        <w:jc w:val="both"/>
        <w:rPr>
          <w:bCs/>
          <w:sz w:val="24"/>
        </w:rPr>
      </w:pPr>
      <w:r w:rsidRPr="00EA45E0">
        <w:rPr>
          <w:bCs/>
          <w:sz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2A28ED" w:rsidRPr="002A28ED" w:rsidRDefault="002A28ED" w:rsidP="002A28ED">
      <w:pPr>
        <w:widowControl w:val="0"/>
        <w:autoSpaceDE w:val="0"/>
        <w:autoSpaceDN w:val="0"/>
        <w:adjustRightInd w:val="0"/>
        <w:spacing w:after="0" w:line="240" w:lineRule="auto"/>
        <w:ind w:firstLine="540"/>
        <w:jc w:val="both"/>
        <w:rPr>
          <w:rFonts w:ascii="Times New Roman" w:hAnsi="Times New Roman" w:cs="Times New Roman"/>
          <w:bCs/>
          <w:sz w:val="24"/>
        </w:rPr>
      </w:pPr>
      <w:r w:rsidRPr="002A28ED">
        <w:rPr>
          <w:rFonts w:ascii="Times New Roman" w:hAnsi="Times New Roman" w:cs="Times New Roman"/>
          <w:bCs/>
          <w:sz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2A2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2A28ED">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763F75">
        <w:rPr>
          <w:rFonts w:ascii="Times New Roman" w:hAnsi="Times New Roman" w:cs="Times New Roman"/>
          <w:sz w:val="24"/>
          <w:szCs w:val="24"/>
        </w:rPr>
        <w:t>администрация</w:t>
      </w:r>
      <w:r w:rsidR="00210421">
        <w:rPr>
          <w:rFonts w:ascii="Times New Roman" w:hAnsi="Times New Roman" w:cs="Times New Roman"/>
          <w:sz w:val="24"/>
          <w:szCs w:val="24"/>
        </w:rPr>
        <w:t xml:space="preserve"> </w:t>
      </w:r>
      <w:proofErr w:type="spellStart"/>
      <w:r w:rsidR="00140FBC">
        <w:rPr>
          <w:rFonts w:ascii="Times New Roman" w:hAnsi="Times New Roman" w:cs="Times New Roman"/>
          <w:sz w:val="24"/>
          <w:szCs w:val="24"/>
        </w:rPr>
        <w:t>Гостицкого</w:t>
      </w:r>
      <w:proofErr w:type="spellEnd"/>
      <w:r w:rsidR="00763F75" w:rsidRPr="00763F75">
        <w:rPr>
          <w:rFonts w:ascii="Times New Roman" w:hAnsi="Times New Roman" w:cs="Times New Roman"/>
          <w:sz w:val="24"/>
          <w:szCs w:val="24"/>
        </w:rPr>
        <w:t xml:space="preserve"> сельского поселения</w:t>
      </w:r>
      <w:r w:rsidR="00210421">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3" w:name="Par395"/>
      <w:bookmarkStart w:id="34" w:name="Par454"/>
      <w:bookmarkEnd w:id="33"/>
      <w:bookmarkEnd w:id="34"/>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469"/>
      <w:bookmarkEnd w:id="35"/>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w:t>
      </w:r>
      <w:r w:rsidR="00763F75" w:rsidRPr="00763F75">
        <w:rPr>
          <w:rFonts w:ascii="Times New Roman" w:eastAsia="Times New Roman" w:hAnsi="Times New Roman" w:cs="Times New Roman"/>
          <w:sz w:val="24"/>
          <w:szCs w:val="24"/>
        </w:rPr>
        <w:t xml:space="preserve">администрации </w:t>
      </w:r>
      <w:proofErr w:type="spellStart"/>
      <w:r w:rsidR="00140FBC">
        <w:rPr>
          <w:rFonts w:ascii="Times New Roman" w:eastAsia="Times New Roman" w:hAnsi="Times New Roman" w:cs="Times New Roman"/>
          <w:sz w:val="24"/>
          <w:szCs w:val="24"/>
        </w:rPr>
        <w:t>Гостицкого</w:t>
      </w:r>
      <w:proofErr w:type="spellEnd"/>
      <w:r w:rsidR="00763F75" w:rsidRPr="00763F75">
        <w:rPr>
          <w:rFonts w:ascii="Times New Roman" w:eastAsia="Times New Roman" w:hAnsi="Times New Roman" w:cs="Times New Roman"/>
          <w:sz w:val="24"/>
          <w:szCs w:val="24"/>
        </w:rPr>
        <w:t xml:space="preserve"> сельского поселения</w:t>
      </w:r>
      <w:r w:rsidR="00F5676A">
        <w:rPr>
          <w:rFonts w:ascii="Times New Roman" w:eastAsia="Times New Roman" w:hAnsi="Times New Roman" w:cs="Times New Roman"/>
          <w:sz w:val="24"/>
          <w:szCs w:val="24"/>
        </w:rPr>
        <w:t>.</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lastRenderedPageBreak/>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437E03">
        <w:rPr>
          <w:rFonts w:ascii="Times New Roman" w:eastAsia="Times New Roman" w:hAnsi="Times New Roman" w:cs="Times New Roman"/>
          <w:sz w:val="24"/>
          <w:szCs w:val="24"/>
        </w:rPr>
        <w:t>главой администрации</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proofErr w:type="gramStart"/>
      <w:r w:rsidR="00186238">
        <w:rPr>
          <w:rFonts w:ascii="Times New Roman" w:eastAsia="Times New Roman" w:hAnsi="Times New Roman" w:cs="Times New Roman"/>
          <w:sz w:val="24"/>
          <w:szCs w:val="24"/>
        </w:rPr>
        <w:t>)</w:t>
      </w:r>
      <w:r w:rsidR="00437E03">
        <w:rPr>
          <w:rFonts w:ascii="Times New Roman" w:eastAsia="Times New Roman" w:hAnsi="Times New Roman" w:cs="Times New Roman"/>
          <w:sz w:val="24"/>
          <w:szCs w:val="24"/>
        </w:rPr>
        <w:t>г</w:t>
      </w:r>
      <w:proofErr w:type="gramEnd"/>
      <w:r w:rsidR="00437E03">
        <w:rPr>
          <w:rFonts w:ascii="Times New Roman" w:eastAsia="Times New Roman" w:hAnsi="Times New Roman" w:cs="Times New Roman"/>
          <w:sz w:val="24"/>
          <w:szCs w:val="24"/>
        </w:rPr>
        <w:t>лава администрации.</w:t>
      </w:r>
    </w:p>
    <w:p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437E03">
        <w:rPr>
          <w:rFonts w:ascii="Times New Roman" w:eastAsia="Times New Roman" w:hAnsi="Times New Roman" w:cs="Times New Roman"/>
          <w:sz w:val="24"/>
          <w:szCs w:val="24"/>
        </w:rPr>
        <w:t>администрацию</w:t>
      </w:r>
      <w:r w:rsidR="00210421">
        <w:rPr>
          <w:rFonts w:ascii="Times New Roman" w:eastAsia="Times New Roman" w:hAnsi="Times New Roman" w:cs="Times New Roman"/>
          <w:sz w:val="24"/>
          <w:szCs w:val="24"/>
        </w:rPr>
        <w:t xml:space="preserve"> </w:t>
      </w:r>
      <w:proofErr w:type="spellStart"/>
      <w:r w:rsidR="00140FBC">
        <w:rPr>
          <w:rFonts w:ascii="Times New Roman" w:eastAsia="Times New Roman" w:hAnsi="Times New Roman" w:cs="Times New Roman"/>
          <w:sz w:val="24"/>
          <w:szCs w:val="24"/>
        </w:rPr>
        <w:t>Гостицкого</w:t>
      </w:r>
      <w:proofErr w:type="spellEnd"/>
      <w:r w:rsidR="00437E03" w:rsidRPr="00437E03">
        <w:rPr>
          <w:rFonts w:ascii="Times New Roman" w:eastAsia="Times New Roman" w:hAnsi="Times New Roman" w:cs="Times New Roman"/>
          <w:sz w:val="24"/>
          <w:szCs w:val="24"/>
        </w:rPr>
        <w:t xml:space="preserve"> сельского поселения</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437E03">
        <w:rPr>
          <w:rFonts w:ascii="Times New Roman" w:eastAsia="Times New Roman" w:hAnsi="Times New Roman" w:cs="Times New Roman"/>
          <w:sz w:val="24"/>
          <w:szCs w:val="24"/>
        </w:rPr>
        <w:t>администрацию</w:t>
      </w:r>
      <w:r w:rsidR="00210421">
        <w:rPr>
          <w:rFonts w:ascii="Times New Roman" w:eastAsia="Times New Roman" w:hAnsi="Times New Roman" w:cs="Times New Roman"/>
          <w:sz w:val="24"/>
          <w:szCs w:val="24"/>
        </w:rPr>
        <w:t xml:space="preserve"> </w:t>
      </w:r>
      <w:proofErr w:type="spellStart"/>
      <w:r w:rsidR="00140FBC">
        <w:rPr>
          <w:rFonts w:ascii="Times New Roman" w:eastAsia="Times New Roman" w:hAnsi="Times New Roman" w:cs="Times New Roman"/>
          <w:sz w:val="24"/>
          <w:szCs w:val="24"/>
        </w:rPr>
        <w:t>Гостицкого</w:t>
      </w:r>
      <w:proofErr w:type="spellEnd"/>
      <w:r w:rsidR="00437E03" w:rsidRPr="00437E03">
        <w:rPr>
          <w:rFonts w:ascii="Times New Roman" w:eastAsia="Times New Roman" w:hAnsi="Times New Roman" w:cs="Times New Roman"/>
          <w:sz w:val="24"/>
          <w:szCs w:val="24"/>
        </w:rPr>
        <w:t xml:space="preserve"> сельского поселения</w:t>
      </w:r>
      <w:r w:rsidRPr="00954760">
        <w:rPr>
          <w:rFonts w:ascii="Times New Roman" w:eastAsia="Times New Roman" w:hAnsi="Times New Roman" w:cs="Times New Roman"/>
          <w:sz w:val="24"/>
          <w:szCs w:val="24"/>
        </w:rPr>
        <w:t xml:space="preserve"> в течение года более </w:t>
      </w:r>
      <w:r w:rsidR="00437E03">
        <w:rPr>
          <w:rFonts w:ascii="Times New Roman" w:eastAsia="Times New Roman" w:hAnsi="Times New Roman" w:cs="Times New Roman"/>
          <w:sz w:val="24"/>
          <w:szCs w:val="24"/>
        </w:rPr>
        <w:t>3-х</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 xml:space="preserve">глава </w:t>
      </w:r>
      <w:r w:rsidR="00437E03" w:rsidRPr="00437E03">
        <w:rPr>
          <w:rFonts w:ascii="Times New Roman" w:eastAsia="Times New Roman" w:hAnsi="Times New Roman" w:cs="Times New Roman"/>
          <w:sz w:val="24"/>
          <w:szCs w:val="24"/>
        </w:rPr>
        <w:t xml:space="preserve">администрации </w:t>
      </w:r>
      <w:proofErr w:type="spellStart"/>
      <w:r w:rsidR="00140FBC">
        <w:rPr>
          <w:rFonts w:ascii="Times New Roman" w:eastAsia="Times New Roman" w:hAnsi="Times New Roman" w:cs="Times New Roman"/>
          <w:sz w:val="24"/>
          <w:szCs w:val="24"/>
        </w:rPr>
        <w:t>Гостицкого</w:t>
      </w:r>
      <w:proofErr w:type="spellEnd"/>
      <w:r w:rsidR="00437E03" w:rsidRPr="00437E03">
        <w:rPr>
          <w:rFonts w:ascii="Times New Roman" w:eastAsia="Times New Roman" w:hAnsi="Times New Roman" w:cs="Times New Roman"/>
          <w:sz w:val="24"/>
          <w:szCs w:val="24"/>
        </w:rPr>
        <w:t xml:space="preserve"> сельского поселения</w:t>
      </w:r>
      <w:r w:rsidR="00437E03">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 xml:space="preserve">главы </w:t>
      </w:r>
      <w:r w:rsidR="00437E03" w:rsidRPr="00437E03">
        <w:rPr>
          <w:rFonts w:ascii="Times New Roman" w:eastAsia="Times New Roman" w:hAnsi="Times New Roman" w:cs="Times New Roman"/>
          <w:sz w:val="24"/>
          <w:szCs w:val="24"/>
        </w:rPr>
        <w:t xml:space="preserve">администрации </w:t>
      </w:r>
      <w:proofErr w:type="spellStart"/>
      <w:r w:rsidR="00140FBC">
        <w:rPr>
          <w:rFonts w:ascii="Times New Roman" w:eastAsia="Times New Roman" w:hAnsi="Times New Roman" w:cs="Times New Roman"/>
          <w:sz w:val="24"/>
          <w:szCs w:val="24"/>
        </w:rPr>
        <w:t>Гостицкого</w:t>
      </w:r>
      <w:proofErr w:type="spellEnd"/>
      <w:r w:rsidR="00437E03" w:rsidRPr="00437E03">
        <w:rPr>
          <w:rFonts w:ascii="Times New Roman" w:eastAsia="Times New Roman" w:hAnsi="Times New Roman" w:cs="Times New Roman"/>
          <w:sz w:val="24"/>
          <w:szCs w:val="24"/>
        </w:rPr>
        <w:t xml:space="preserve"> сельского поселения </w:t>
      </w:r>
      <w:r w:rsidRPr="00954760">
        <w:rPr>
          <w:rFonts w:ascii="Times New Roman" w:eastAsia="Times New Roman" w:hAnsi="Times New Roman" w:cs="Times New Roman"/>
          <w:sz w:val="24"/>
          <w:szCs w:val="24"/>
        </w:rPr>
        <w:t xml:space="preserve">из состава специалистов </w:t>
      </w:r>
      <w:r w:rsidR="00437E03" w:rsidRPr="00437E03">
        <w:rPr>
          <w:rFonts w:ascii="Times New Roman" w:eastAsia="Times New Roman" w:hAnsi="Times New Roman" w:cs="Times New Roman"/>
          <w:sz w:val="24"/>
          <w:szCs w:val="24"/>
        </w:rPr>
        <w:t xml:space="preserve">администрации </w:t>
      </w:r>
      <w:proofErr w:type="spellStart"/>
      <w:r w:rsidR="00140FBC">
        <w:rPr>
          <w:rFonts w:ascii="Times New Roman" w:eastAsia="Times New Roman" w:hAnsi="Times New Roman" w:cs="Times New Roman"/>
          <w:sz w:val="24"/>
          <w:szCs w:val="24"/>
        </w:rPr>
        <w:t>Гостицкого</w:t>
      </w:r>
      <w:proofErr w:type="spellEnd"/>
      <w:r w:rsidR="00437E03" w:rsidRPr="00437E03">
        <w:rPr>
          <w:rFonts w:ascii="Times New Roman" w:eastAsia="Times New Roman" w:hAnsi="Times New Roman" w:cs="Times New Roman"/>
          <w:sz w:val="24"/>
          <w:szCs w:val="24"/>
        </w:rPr>
        <w:t xml:space="preserve"> сельского поселения </w:t>
      </w:r>
      <w:r w:rsidRPr="00954760">
        <w:rPr>
          <w:rFonts w:ascii="Times New Roman" w:eastAsia="Times New Roman"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устранение </w:t>
      </w:r>
      <w:r w:rsidR="00437E03">
        <w:rPr>
          <w:rFonts w:ascii="Times New Roman" w:eastAsia="Times New Roman" w:hAnsi="Times New Roman" w:cs="Times New Roman"/>
          <w:sz w:val="24"/>
          <w:szCs w:val="24"/>
        </w:rPr>
        <w:t>специалистами</w:t>
      </w:r>
      <w:r w:rsidRPr="00954760">
        <w:rPr>
          <w:rFonts w:ascii="Times New Roman" w:eastAsia="Times New Roman" w:hAnsi="Times New Roman" w:cs="Times New Roman"/>
          <w:sz w:val="24"/>
          <w:szCs w:val="24"/>
        </w:rPr>
        <w:t xml:space="preserve">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21042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21042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74CE7" w:rsidRDefault="00674CE7" w:rsidP="00674CE7">
      <w:pPr>
        <w:widowControl w:val="0"/>
        <w:suppressAutoHyphens/>
        <w:autoSpaceDE w:val="0"/>
        <w:autoSpaceDN w:val="0"/>
        <w:adjustRightInd w:val="0"/>
        <w:spacing w:after="0" w:line="240" w:lineRule="auto"/>
        <w:jc w:val="center"/>
        <w:rPr>
          <w:lang w:eastAsia="ar-SA"/>
        </w:rPr>
      </w:pPr>
      <w:bookmarkStart w:id="39" w:name="Par491"/>
      <w:bookmarkEnd w:id="39"/>
      <w:r w:rsidRPr="00C82B1B">
        <w:t>V</w:t>
      </w:r>
      <w:r>
        <w:t>1</w:t>
      </w:r>
      <w:r w:rsidRPr="00C82B1B">
        <w:t xml:space="preserve">. </w:t>
      </w:r>
      <w:r w:rsidRPr="00E97F6F">
        <w:rPr>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74CE7" w:rsidRPr="00E97F6F" w:rsidRDefault="00674CE7" w:rsidP="00674CE7">
      <w:pPr>
        <w:widowControl w:val="0"/>
        <w:suppressAutoHyphens/>
        <w:autoSpaceDE w:val="0"/>
        <w:autoSpaceDN w:val="0"/>
        <w:adjustRightInd w:val="0"/>
        <w:spacing w:after="0" w:line="240" w:lineRule="auto"/>
        <w:jc w:val="center"/>
        <w:rPr>
          <w:b/>
          <w:lang w:eastAsia="ar-SA"/>
        </w:rPr>
      </w:pPr>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 xml:space="preserve">2) нарушение срока предоставления муниципальной услуги. </w:t>
      </w:r>
      <w:proofErr w:type="gramStart"/>
      <w:r w:rsidRPr="00E97F6F">
        <w:rPr>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E97F6F">
        <w:rPr>
          <w:lang w:eastAsia="ar-SA"/>
        </w:rPr>
        <w:lastRenderedPageBreak/>
        <w:t>области, муниципальными правовыми актами для предоставления муниципальной услуги, у заявителя;</w:t>
      </w:r>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proofErr w:type="gramStart"/>
      <w:r w:rsidRPr="00E97F6F">
        <w:rPr>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7F6F">
        <w:rPr>
          <w:lang w:eastAsia="ar-SA"/>
        </w:rPr>
        <w:t xml:space="preserve"> </w:t>
      </w:r>
      <w:proofErr w:type="gramStart"/>
      <w:r w:rsidRPr="00E97F6F">
        <w:rPr>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proofErr w:type="gramStart"/>
      <w:r w:rsidRPr="00E97F6F">
        <w:rPr>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7F6F">
        <w:rPr>
          <w:lang w:eastAsia="ar-SA"/>
        </w:rPr>
        <w:t xml:space="preserve"> </w:t>
      </w:r>
      <w:proofErr w:type="gramStart"/>
      <w:r w:rsidRPr="00E97F6F">
        <w:rPr>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8) нарушение срока или порядка выдачи документов по результатам предоставления муниципальной услуги;</w:t>
      </w:r>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proofErr w:type="gramStart"/>
      <w:r w:rsidRPr="00E97F6F">
        <w:rPr>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97F6F">
        <w:rPr>
          <w:lang w:eastAsia="ar-SA"/>
        </w:rPr>
        <w:t xml:space="preserve"> </w:t>
      </w:r>
      <w:proofErr w:type="gramStart"/>
      <w:r w:rsidRPr="00E97F6F">
        <w:rPr>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97F6F">
        <w:rPr>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74CE7" w:rsidRPr="00E97F6F" w:rsidRDefault="00674CE7" w:rsidP="00674CE7">
      <w:pPr>
        <w:widowControl w:val="0"/>
        <w:suppressAutoHyphens/>
        <w:autoSpaceDE w:val="0"/>
        <w:autoSpaceDN w:val="0"/>
        <w:adjustRightInd w:val="0"/>
        <w:spacing w:after="0" w:line="240" w:lineRule="auto"/>
        <w:jc w:val="both"/>
        <w:rPr>
          <w:lang w:eastAsia="ar-SA"/>
        </w:rPr>
      </w:pPr>
      <w:proofErr w:type="gramStart"/>
      <w:r w:rsidRPr="00E97F6F">
        <w:rPr>
          <w:lang w:eastAsia="ar-SA"/>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7F6F">
        <w:rPr>
          <w:lang w:eastAsia="ar-SA"/>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74CE7" w:rsidRPr="00E97F6F" w:rsidRDefault="00674CE7" w:rsidP="00674CE7">
      <w:pPr>
        <w:widowControl w:val="0"/>
        <w:suppressAutoHyphens/>
        <w:autoSpaceDE w:val="0"/>
        <w:autoSpaceDN w:val="0"/>
        <w:adjustRightInd w:val="0"/>
        <w:spacing w:after="0" w:line="240" w:lineRule="auto"/>
        <w:jc w:val="both"/>
        <w:rPr>
          <w:lang w:eastAsia="ar-SA"/>
        </w:rPr>
      </w:pPr>
      <w:r w:rsidRPr="00E97F6F">
        <w:rPr>
          <w:lang w:eastAsia="ar-SA"/>
        </w:rPr>
        <w:t>В письменной жалобе в обязательном порядке указываются:</w:t>
      </w:r>
    </w:p>
    <w:p w:rsidR="00674CE7" w:rsidRPr="00E97F6F" w:rsidRDefault="00674CE7" w:rsidP="00674CE7">
      <w:pPr>
        <w:widowControl w:val="0"/>
        <w:suppressAutoHyphens/>
        <w:autoSpaceDE w:val="0"/>
        <w:autoSpaceDN w:val="0"/>
        <w:adjustRightInd w:val="0"/>
        <w:spacing w:after="0" w:line="240" w:lineRule="auto"/>
        <w:jc w:val="both"/>
        <w:rPr>
          <w:lang w:eastAsia="ar-SA"/>
        </w:rPr>
      </w:pPr>
      <w:proofErr w:type="gramStart"/>
      <w:r w:rsidRPr="00E97F6F">
        <w:rPr>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74CE7" w:rsidRPr="00E97F6F" w:rsidRDefault="00674CE7" w:rsidP="00674CE7">
      <w:pPr>
        <w:widowControl w:val="0"/>
        <w:suppressAutoHyphens/>
        <w:autoSpaceDE w:val="0"/>
        <w:autoSpaceDN w:val="0"/>
        <w:adjustRightInd w:val="0"/>
        <w:spacing w:after="0" w:line="240" w:lineRule="auto"/>
        <w:jc w:val="both"/>
        <w:rPr>
          <w:lang w:eastAsia="ar-SA"/>
        </w:rPr>
      </w:pPr>
      <w:proofErr w:type="gramStart"/>
      <w:r w:rsidRPr="00E97F6F">
        <w:rPr>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4CE7" w:rsidRPr="00E97F6F" w:rsidRDefault="00674CE7" w:rsidP="00674CE7">
      <w:pPr>
        <w:widowControl w:val="0"/>
        <w:suppressAutoHyphens/>
        <w:autoSpaceDE w:val="0"/>
        <w:autoSpaceDN w:val="0"/>
        <w:adjustRightInd w:val="0"/>
        <w:spacing w:after="0" w:line="240" w:lineRule="auto"/>
        <w:jc w:val="both"/>
        <w:rPr>
          <w:lang w:eastAsia="ar-SA"/>
        </w:rPr>
      </w:pPr>
      <w:r w:rsidRPr="00E97F6F">
        <w:rPr>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74CE7" w:rsidRPr="00E97F6F" w:rsidRDefault="00674CE7" w:rsidP="00674CE7">
      <w:pPr>
        <w:widowControl w:val="0"/>
        <w:suppressAutoHyphens/>
        <w:autoSpaceDE w:val="0"/>
        <w:autoSpaceDN w:val="0"/>
        <w:adjustRightInd w:val="0"/>
        <w:spacing w:after="0" w:line="240" w:lineRule="auto"/>
        <w:jc w:val="both"/>
        <w:rPr>
          <w:lang w:eastAsia="ar-SA"/>
        </w:rPr>
      </w:pPr>
      <w:r w:rsidRPr="00E97F6F">
        <w:rPr>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 xml:space="preserve">6.6. </w:t>
      </w:r>
      <w:proofErr w:type="gramStart"/>
      <w:r w:rsidRPr="00E97F6F">
        <w:rPr>
          <w:lang w:eastAsia="ar-SA"/>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7F6F">
        <w:rPr>
          <w:lang w:eastAsia="ar-SA"/>
        </w:rPr>
        <w:t xml:space="preserve"> установленного срока таких исправлений - в течение пяти рабочих дней со дня ее регистрации.</w:t>
      </w:r>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6.7. По результатам рассмотрения жалобы принимается одно из следующих решений:</w:t>
      </w:r>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proofErr w:type="gramStart"/>
      <w:r w:rsidRPr="00E97F6F">
        <w:rPr>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2) в удовлетворении жалобы отказывается.</w:t>
      </w:r>
    </w:p>
    <w:p w:rsidR="00674CE7" w:rsidRPr="00E97F6F" w:rsidRDefault="00674CE7" w:rsidP="00674CE7">
      <w:pPr>
        <w:widowControl w:val="0"/>
        <w:suppressAutoHyphens/>
        <w:autoSpaceDE w:val="0"/>
        <w:autoSpaceDN w:val="0"/>
        <w:adjustRightInd w:val="0"/>
        <w:spacing w:after="0" w:line="240" w:lineRule="auto"/>
        <w:jc w:val="both"/>
        <w:rPr>
          <w:lang w:eastAsia="ar-SA"/>
        </w:rPr>
      </w:pPr>
      <w:r w:rsidRPr="00E97F6F">
        <w:rPr>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 xml:space="preserve">- в случае признания жалобы подлежащей удовлетворению в ответе заявителю дается </w:t>
      </w:r>
      <w:r w:rsidRPr="00E97F6F">
        <w:rPr>
          <w:lang w:eastAsia="ar-SA"/>
        </w:rPr>
        <w:lastRenderedPageBreak/>
        <w:t xml:space="preserve">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7F6F">
        <w:rPr>
          <w:lang w:eastAsia="ar-SA"/>
        </w:rPr>
        <w:t>неудобства</w:t>
      </w:r>
      <w:proofErr w:type="gramEnd"/>
      <w:r w:rsidRPr="00E97F6F">
        <w:rPr>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4CE7" w:rsidRPr="00E97F6F" w:rsidRDefault="00674CE7" w:rsidP="00674CE7">
      <w:pPr>
        <w:widowControl w:val="0"/>
        <w:suppressAutoHyphens/>
        <w:autoSpaceDE w:val="0"/>
        <w:autoSpaceDN w:val="0"/>
        <w:adjustRightInd w:val="0"/>
        <w:spacing w:after="0" w:line="240" w:lineRule="auto"/>
        <w:ind w:firstLine="708"/>
        <w:jc w:val="both"/>
        <w:rPr>
          <w:lang w:eastAsia="ar-SA"/>
        </w:rPr>
      </w:pPr>
      <w:r w:rsidRPr="00E97F6F">
        <w:rPr>
          <w:lang w:eastAsia="ar-SA"/>
        </w:rPr>
        <w:t xml:space="preserve">- в случае признания </w:t>
      </w:r>
      <w:proofErr w:type="gramStart"/>
      <w:r w:rsidRPr="00E97F6F">
        <w:rPr>
          <w:lang w:eastAsia="ar-SA"/>
        </w:rPr>
        <w:t>жалобы</w:t>
      </w:r>
      <w:proofErr w:type="gramEnd"/>
      <w:r w:rsidRPr="00E97F6F">
        <w:rPr>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4CE7" w:rsidRPr="00E97F6F" w:rsidRDefault="00674CE7" w:rsidP="00674CE7">
      <w:pPr>
        <w:widowControl w:val="0"/>
        <w:suppressAutoHyphens/>
        <w:autoSpaceDE w:val="0"/>
        <w:autoSpaceDN w:val="0"/>
        <w:adjustRightInd w:val="0"/>
        <w:spacing w:after="0" w:line="240" w:lineRule="auto"/>
        <w:ind w:firstLine="709"/>
        <w:contextualSpacing/>
        <w:jc w:val="both"/>
        <w:outlineLvl w:val="0"/>
        <w:rPr>
          <w:bCs/>
          <w:lang w:eastAsia="ar-SA"/>
        </w:rPr>
      </w:pPr>
      <w:r w:rsidRPr="00E97F6F">
        <w:rPr>
          <w:lang w:eastAsia="ar-SA"/>
        </w:rPr>
        <w:t xml:space="preserve">В случае установления в ходе или по результатам </w:t>
      </w:r>
      <w:proofErr w:type="gramStart"/>
      <w:r w:rsidRPr="00E97F6F">
        <w:rPr>
          <w:lang w:eastAsia="ar-SA"/>
        </w:rPr>
        <w:t>рассмотрения жалобы признаков состава административного правонарушения</w:t>
      </w:r>
      <w:proofErr w:type="gramEnd"/>
      <w:r w:rsidRPr="00E97F6F">
        <w:rPr>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4CE7" w:rsidRPr="002A46C5" w:rsidRDefault="00674CE7" w:rsidP="00674CE7">
      <w:pPr>
        <w:pStyle w:val="af1"/>
        <w:ind w:firstLine="340"/>
        <w:jc w:val="both"/>
        <w:rPr>
          <w:bCs/>
          <w:sz w:val="24"/>
        </w:rPr>
      </w:pPr>
    </w:p>
    <w:p w:rsidR="00C976DE" w:rsidRDefault="00C976D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76DE" w:rsidRDefault="00C976D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76DE" w:rsidRDefault="00C976D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76DE" w:rsidRDefault="00C976D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76DE" w:rsidRDefault="00C976DE"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10421" w:rsidRDefault="00210421"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0" w:name="_GoBack"/>
      <w:bookmarkEnd w:id="40"/>
    </w:p>
    <w:p w:rsidR="00210421" w:rsidRDefault="00210421"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10421" w:rsidRDefault="00210421"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10421" w:rsidRDefault="00210421"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140FB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w:t>
      </w:r>
      <w:r w:rsidR="00625FAD" w:rsidRPr="001A3B6B">
        <w:rPr>
          <w:rFonts w:ascii="Times New Roman" w:hAnsi="Times New Roman" w:cs="Times New Roman"/>
          <w:sz w:val="24"/>
          <w:szCs w:val="24"/>
        </w:rPr>
        <w:t>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p>
    <w:p w:rsidR="00625FAD" w:rsidRPr="001A3B6B" w:rsidRDefault="00100B41"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188579, Ленинградская область, </w:t>
      </w:r>
      <w:proofErr w:type="spellStart"/>
      <w:r>
        <w:rPr>
          <w:rFonts w:ascii="Times New Roman" w:hAnsi="Times New Roman" w:cs="Times New Roman"/>
          <w:sz w:val="24"/>
          <w:szCs w:val="24"/>
        </w:rPr>
        <w:t>Сланцевский</w:t>
      </w:r>
      <w:proofErr w:type="spellEnd"/>
      <w:r>
        <w:rPr>
          <w:rFonts w:ascii="Times New Roman" w:hAnsi="Times New Roman" w:cs="Times New Roman"/>
          <w:sz w:val="24"/>
          <w:szCs w:val="24"/>
        </w:rPr>
        <w:t xml:space="preserve"> район, д. </w:t>
      </w:r>
      <w:proofErr w:type="spellStart"/>
      <w:r>
        <w:rPr>
          <w:rFonts w:ascii="Times New Roman" w:hAnsi="Times New Roman" w:cs="Times New Roman"/>
          <w:sz w:val="24"/>
          <w:szCs w:val="24"/>
        </w:rPr>
        <w:t>Монастырек</w:t>
      </w:r>
      <w:proofErr w:type="spellEnd"/>
      <w:r>
        <w:rPr>
          <w:rFonts w:ascii="Times New Roman" w:hAnsi="Times New Roman" w:cs="Times New Roman"/>
          <w:sz w:val="24"/>
          <w:szCs w:val="24"/>
        </w:rPr>
        <w:t>, д. 16а</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Адрес электронной почты: </w:t>
      </w:r>
      <w:proofErr w:type="spellStart"/>
      <w:r w:rsidR="00140FBC">
        <w:rPr>
          <w:rFonts w:ascii="Times New Roman" w:hAnsi="Times New Roman" w:cs="Times New Roman"/>
          <w:sz w:val="24"/>
          <w:szCs w:val="24"/>
        </w:rPr>
        <w:t>Гостицкое</w:t>
      </w:r>
      <w:proofErr w:type="gramStart"/>
      <w:r w:rsidR="00100B41">
        <w:rPr>
          <w:rFonts w:ascii="Times New Roman" w:hAnsi="Times New Roman" w:cs="Times New Roman"/>
          <w:sz w:val="24"/>
          <w:szCs w:val="24"/>
        </w:rPr>
        <w:t>.р</w:t>
      </w:r>
      <w:proofErr w:type="gramEnd"/>
      <w:r w:rsidR="00100B41">
        <w:rPr>
          <w:rFonts w:ascii="Times New Roman" w:hAnsi="Times New Roman" w:cs="Times New Roman"/>
          <w:sz w:val="24"/>
          <w:szCs w:val="24"/>
        </w:rPr>
        <w:t>ф</w:t>
      </w:r>
      <w:proofErr w:type="spellEnd"/>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График работы </w:t>
      </w:r>
      <w:r w:rsidR="00100B41">
        <w:rPr>
          <w:rFonts w:ascii="Times New Roman" w:hAnsi="Times New Roman" w:cs="Times New Roman"/>
          <w:sz w:val="24"/>
          <w:szCs w:val="24"/>
        </w:rPr>
        <w:t xml:space="preserve">администрации </w:t>
      </w:r>
      <w:proofErr w:type="spellStart"/>
      <w:r w:rsidR="00140FBC">
        <w:rPr>
          <w:rFonts w:ascii="Times New Roman" w:hAnsi="Times New Roman" w:cs="Times New Roman"/>
          <w:sz w:val="24"/>
          <w:szCs w:val="24"/>
        </w:rPr>
        <w:t>Гостицкого</w:t>
      </w:r>
      <w:proofErr w:type="spellEnd"/>
      <w:r w:rsidR="00100B41">
        <w:rPr>
          <w:rFonts w:ascii="Times New Roman" w:hAnsi="Times New Roman" w:cs="Times New Roman"/>
          <w:sz w:val="24"/>
          <w:szCs w:val="24"/>
        </w:rPr>
        <w:t xml:space="preserve"> </w:t>
      </w:r>
      <w:proofErr w:type="gramStart"/>
      <w:r w:rsidR="00100B41">
        <w:rPr>
          <w:rFonts w:ascii="Times New Roman" w:hAnsi="Times New Roman" w:cs="Times New Roman"/>
          <w:sz w:val="24"/>
          <w:szCs w:val="24"/>
        </w:rPr>
        <w:t>сельского</w:t>
      </w:r>
      <w:proofErr w:type="gramEnd"/>
      <w:r w:rsidR="00100B41">
        <w:rPr>
          <w:rFonts w:ascii="Times New Roman" w:hAnsi="Times New Roman" w:cs="Times New Roman"/>
          <w:sz w:val="24"/>
          <w:szCs w:val="24"/>
        </w:rPr>
        <w:t xml:space="preserve"> </w:t>
      </w:r>
      <w:proofErr w:type="spellStart"/>
      <w:r w:rsidR="00100B41">
        <w:rPr>
          <w:rFonts w:ascii="Times New Roman" w:hAnsi="Times New Roman" w:cs="Times New Roman"/>
          <w:sz w:val="24"/>
          <w:szCs w:val="24"/>
        </w:rPr>
        <w:t>поселения</w:t>
      </w:r>
      <w:r w:rsidRPr="001A3B6B">
        <w:rPr>
          <w:rFonts w:ascii="Times New Roman" w:hAnsi="Times New Roman" w:cs="Times New Roman"/>
          <w:sz w:val="24"/>
          <w:szCs w:val="24"/>
        </w:rPr>
        <w:t>Ленинградской</w:t>
      </w:r>
      <w:proofErr w:type="spellEnd"/>
      <w:r w:rsidRPr="001A3B6B">
        <w:rPr>
          <w:rFonts w:ascii="Times New Roman" w:hAnsi="Times New Roman" w:cs="Times New Roman"/>
          <w:sz w:val="24"/>
          <w:szCs w:val="24"/>
        </w:rPr>
        <w:t xml:space="preserve"> области:</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 время работы администрации МО</w:t>
            </w:r>
          </w:p>
        </w:tc>
      </w:tr>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100B41"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8.00 до 17</w:t>
            </w:r>
            <w:r w:rsidR="00625FAD" w:rsidRPr="001A3B6B">
              <w:rPr>
                <w:rFonts w:ascii="Times New Roman" w:hAnsi="Times New Roman" w:cs="Times New Roman"/>
                <w:sz w:val="24"/>
                <w:szCs w:val="24"/>
              </w:rPr>
              <w:t>.00,</w:t>
            </w:r>
          </w:p>
        </w:tc>
      </w:tr>
      <w:tr w:rsidR="00625FAD" w:rsidRPr="001A3B6B" w:rsidTr="00625FAD">
        <w:trPr>
          <w:tblCellSpacing w:w="5" w:type="nil"/>
        </w:trPr>
        <w:tc>
          <w:tcPr>
            <w:tcW w:w="4649"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625FAD" w:rsidRPr="001A3B6B" w:rsidRDefault="00100B41" w:rsidP="00140F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w:t>
            </w:r>
            <w:r w:rsidR="00140FBC">
              <w:rPr>
                <w:rFonts w:ascii="Times New Roman" w:hAnsi="Times New Roman" w:cs="Times New Roman"/>
                <w:sz w:val="24"/>
                <w:szCs w:val="24"/>
              </w:rPr>
              <w:t>3</w:t>
            </w:r>
            <w:r>
              <w:rPr>
                <w:rFonts w:ascii="Times New Roman" w:hAnsi="Times New Roman" w:cs="Times New Roman"/>
                <w:sz w:val="24"/>
                <w:szCs w:val="24"/>
              </w:rPr>
              <w:t>.00 до 1</w:t>
            </w:r>
            <w:r w:rsidR="00140FBC">
              <w:rPr>
                <w:rFonts w:ascii="Times New Roman" w:hAnsi="Times New Roman" w:cs="Times New Roman"/>
                <w:sz w:val="24"/>
                <w:szCs w:val="24"/>
              </w:rPr>
              <w:t>4</w:t>
            </w:r>
            <w:r w:rsidR="00625FAD" w:rsidRPr="001A3B6B">
              <w:rPr>
                <w:rFonts w:ascii="Times New Roman" w:hAnsi="Times New Roman" w:cs="Times New Roman"/>
                <w:sz w:val="24"/>
                <w:szCs w:val="24"/>
              </w:rPr>
              <w:t>.00</w:t>
            </w:r>
          </w:p>
        </w:tc>
      </w:tr>
      <w:tr w:rsidR="00625FAD" w:rsidRPr="001A3B6B" w:rsidTr="00625FAD">
        <w:trPr>
          <w:tblCellSpacing w:w="5" w:type="nil"/>
        </w:trPr>
        <w:tc>
          <w:tcPr>
            <w:tcW w:w="4649"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rsidTr="00625FAD">
        <w:trPr>
          <w:tblCellSpacing w:w="5" w:type="nil"/>
        </w:trPr>
        <w:tc>
          <w:tcPr>
            <w:tcW w:w="4649"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rsidTr="00625FAD">
        <w:trPr>
          <w:tblCellSpacing w:w="5" w:type="nil"/>
        </w:trPr>
        <w:tc>
          <w:tcPr>
            <w:tcW w:w="4649" w:type="dxa"/>
            <w:tcBorders>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625FAD" w:rsidRPr="001A3B6B" w:rsidRDefault="00100B41"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8</w:t>
            </w:r>
            <w:r w:rsidR="00625FAD" w:rsidRPr="001A3B6B">
              <w:rPr>
                <w:rFonts w:ascii="Times New Roman" w:hAnsi="Times New Roman" w:cs="Times New Roman"/>
                <w:sz w:val="24"/>
                <w:szCs w:val="24"/>
              </w:rPr>
              <w:t>.00 до 17.00,</w:t>
            </w:r>
          </w:p>
          <w:p w:rsidR="00625FAD" w:rsidRPr="001A3B6B" w:rsidRDefault="00100B41" w:rsidP="00140F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w:t>
            </w:r>
            <w:r w:rsidR="00140FBC">
              <w:rPr>
                <w:rFonts w:ascii="Times New Roman" w:hAnsi="Times New Roman" w:cs="Times New Roman"/>
                <w:sz w:val="24"/>
                <w:szCs w:val="24"/>
              </w:rPr>
              <w:t>3</w:t>
            </w:r>
            <w:r>
              <w:rPr>
                <w:rFonts w:ascii="Times New Roman" w:hAnsi="Times New Roman" w:cs="Times New Roman"/>
                <w:sz w:val="24"/>
                <w:szCs w:val="24"/>
              </w:rPr>
              <w:t>.00 до 1</w:t>
            </w:r>
            <w:r w:rsidR="00140FBC">
              <w:rPr>
                <w:rFonts w:ascii="Times New Roman" w:hAnsi="Times New Roman" w:cs="Times New Roman"/>
                <w:sz w:val="24"/>
                <w:szCs w:val="24"/>
              </w:rPr>
              <w:t>4</w:t>
            </w:r>
            <w:r w:rsidR="00625FAD" w:rsidRPr="001A3B6B">
              <w:rPr>
                <w:rFonts w:ascii="Times New Roman" w:hAnsi="Times New Roman" w:cs="Times New Roman"/>
                <w:sz w:val="24"/>
                <w:szCs w:val="24"/>
              </w:rPr>
              <w:t>.00</w:t>
            </w: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B41" w:rsidRPr="001A3B6B"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40FBC" w:rsidRDefault="00140FB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100B41"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00B41">
        <w:rPr>
          <w:rFonts w:ascii="Times New Roman" w:eastAsia="Calibri" w:hAnsi="Times New Roman" w:cs="Times New Roman"/>
          <w:color w:val="000000"/>
          <w:sz w:val="28"/>
          <w:szCs w:val="28"/>
        </w:rPr>
        <w:t xml:space="preserve">Информация о местах нахождения, </w:t>
      </w:r>
    </w:p>
    <w:p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00B41">
        <w:rPr>
          <w:rFonts w:ascii="Times New Roman" w:eastAsia="Calibri" w:hAnsi="Times New Roman" w:cs="Times New Roman"/>
          <w:color w:val="000000"/>
          <w:sz w:val="28"/>
          <w:szCs w:val="28"/>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lastRenderedPageBreak/>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о размещении объекта на землях или земельных участках, находящихся в муниципальной собственности </w:t>
      </w:r>
      <w:r w:rsidR="00100B41">
        <w:rPr>
          <w:rFonts w:ascii="Courier New" w:eastAsiaTheme="minorHAnsi" w:hAnsi="Courier New" w:cs="Courier New"/>
          <w:sz w:val="20"/>
          <w:szCs w:val="20"/>
          <w:lang w:eastAsia="en-US"/>
        </w:rPr>
        <w:t xml:space="preserve">муниципального образования </w:t>
      </w:r>
      <w:proofErr w:type="spellStart"/>
      <w:r w:rsidR="00140FBC">
        <w:rPr>
          <w:rFonts w:ascii="Courier New" w:eastAsiaTheme="minorHAnsi" w:hAnsi="Courier New" w:cs="Courier New"/>
          <w:sz w:val="20"/>
          <w:szCs w:val="20"/>
          <w:lang w:eastAsia="en-US"/>
        </w:rPr>
        <w:t>Гостицкое</w:t>
      </w:r>
      <w:proofErr w:type="spellEnd"/>
      <w:r w:rsidR="00100B41">
        <w:rPr>
          <w:rFonts w:ascii="Courier New" w:eastAsiaTheme="minorHAnsi" w:hAnsi="Courier New" w:cs="Courier New"/>
          <w:sz w:val="20"/>
          <w:szCs w:val="20"/>
          <w:lang w:eastAsia="en-US"/>
        </w:rPr>
        <w:t xml:space="preserve"> сельское поселение</w:t>
      </w:r>
      <w:r w:rsidRPr="00C00B90">
        <w:rPr>
          <w:rFonts w:ascii="Courier New" w:eastAsiaTheme="minorHAnsi" w:hAnsi="Courier New" w:cs="Courier New"/>
          <w:sz w:val="20"/>
          <w:szCs w:val="20"/>
          <w:lang w:eastAsia="en-US"/>
        </w:rPr>
        <w:t>,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lang w:eastAsia="en-US"/>
        </w:rPr>
        <w:t>л</w:t>
      </w:r>
      <w:proofErr w:type="gramEnd"/>
      <w:r w:rsidRPr="00C00B90">
        <w:rPr>
          <w:rFonts w:ascii="Courier New" w:eastAsiaTheme="minorHAnsi" w:hAnsi="Courier New" w:cs="Courier New"/>
          <w:sz w:val="20"/>
          <w:szCs w:val="20"/>
          <w:lang w:eastAsia="en-US"/>
        </w:rPr>
        <w:t>.</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(Ф.И.О., подпись сотрудника, принявшего заявление)</w:t>
      </w:r>
    </w:p>
    <w:p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1" w:name="Par588"/>
      <w:bookmarkEnd w:id="41"/>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ОИВ/Администрации/ Организации</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 _________ 20__ год</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2" w:name="Par597"/>
      <w:bookmarkEnd w:id="42"/>
      <w:r w:rsidRPr="00E075D8">
        <w:rPr>
          <w:rFonts w:ascii="Times New Roman" w:hAnsi="Times New Roman" w:cs="Times New Roman"/>
          <w:sz w:val="24"/>
          <w:szCs w:val="24"/>
        </w:rPr>
        <w:t>БЛОК-СХЕМА</w:t>
      </w:r>
    </w:p>
    <w:p w:rsidR="000230C6" w:rsidRPr="00E075D8" w:rsidRDefault="00A802FE"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674CE7" w:rsidRDefault="00674CE7" w:rsidP="000230C6">
                  <w:r>
                    <w:t>Прием и регистрация заявления, в т.ч. при обращении в МФЦ, через ПГУ ЛО</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A802FE" w:rsidP="000230C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674CE7" w:rsidRDefault="00674CE7" w:rsidP="000230C6">
                  <w:r>
                    <w:t>Отказ в приеме документов</w:t>
                  </w:r>
                </w:p>
              </w:txbxContent>
            </v:textbox>
          </v:shape>
        </w:pict>
      </w:r>
    </w:p>
    <w:p w:rsidR="000230C6" w:rsidRPr="00E075D8" w:rsidRDefault="00A802FE"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674CE7" w:rsidRDefault="00674CE7" w:rsidP="000230C6">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230C6" w:rsidRPr="00E075D8" w:rsidRDefault="00A802FE"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674CE7" w:rsidRDefault="00674CE7" w:rsidP="000230C6">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674CE7" w:rsidRDefault="00674CE7" w:rsidP="000230C6">
                  <w:pPr>
                    <w:jc w:val="center"/>
                  </w:pPr>
                  <w:r>
                    <w:t xml:space="preserve">Прием  документов </w:t>
                  </w:r>
                  <w:proofErr w:type="gramStart"/>
                  <w:r>
                    <w:t>в</w:t>
                  </w:r>
                  <w:proofErr w:type="gramEnd"/>
                  <w:r>
                    <w:t>_________</w:t>
                  </w:r>
                </w:p>
                <w:p w:rsidR="00674CE7" w:rsidRDefault="00674CE7" w:rsidP="000230C6">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674CE7" w:rsidRDefault="00674CE7" w:rsidP="000230C6">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230C6" w:rsidRPr="00E075D8" w:rsidRDefault="00A802FE"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230C6" w:rsidRPr="00E075D8" w:rsidRDefault="00A802FE"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674CE7" w:rsidRDefault="00674CE7"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A802FE"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230C6" w:rsidRPr="00E075D8" w:rsidRDefault="00A802FE"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674CE7" w:rsidRDefault="00674CE7"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A802FE"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674CE7" w:rsidRDefault="00674CE7" w:rsidP="000230C6">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A802FE"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674CE7" w:rsidRDefault="00674CE7" w:rsidP="000230C6">
                  <w:pPr>
                    <w:spacing w:after="0" w:line="240" w:lineRule="auto"/>
                  </w:pPr>
                  <w:r>
                    <w:t>______________________</w:t>
                  </w:r>
                </w:p>
                <w:p w:rsidR="00674CE7" w:rsidRDefault="00674CE7" w:rsidP="000230C6">
                  <w:pPr>
                    <w:spacing w:after="0" w:line="240" w:lineRule="auto"/>
                  </w:pPr>
                  <w:r>
                    <w:t xml:space="preserve">Рассмотрение заявления, </w:t>
                  </w:r>
                </w:p>
                <w:p w:rsidR="00674CE7" w:rsidRDefault="00674CE7" w:rsidP="000230C6">
                  <w:pPr>
                    <w:spacing w:after="0" w:line="240" w:lineRule="auto"/>
                  </w:pPr>
                  <w:r>
                    <w:t>Подготовка проекта решения, договора  и направление для регистрации в орган МСУ</w:t>
                  </w:r>
                </w:p>
                <w:p w:rsidR="00674CE7" w:rsidRDefault="00674CE7" w:rsidP="000230C6">
                  <w:pPr>
                    <w:spacing w:after="0" w:line="240" w:lineRule="auto"/>
                  </w:pPr>
                  <w:r>
                    <w:t>письма об отказе в оказании МУ,</w:t>
                  </w:r>
                </w:p>
                <w:p w:rsidR="00674CE7" w:rsidRDefault="00674CE7" w:rsidP="000230C6">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A802FE"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A802FE"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674CE7" w:rsidRDefault="00674CE7"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0230C6" w:rsidRPr="00E075D8" w:rsidRDefault="00A802FE"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674CE7" w:rsidRDefault="00674CE7" w:rsidP="000230C6">
                  <w:r>
                    <w:t>Выдача постановления в КУМИГ</w:t>
                  </w:r>
                  <w:proofErr w:type="gramStart"/>
                  <w:r>
                    <w:t xml:space="preserve"> ,</w:t>
                  </w:r>
                  <w:proofErr w:type="gramEnd"/>
                  <w:r>
                    <w:t xml:space="preserve">  МФЦ писем об отказе </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674CE7" w:rsidRDefault="00674CE7" w:rsidP="000230C6">
                  <w:r>
                    <w:t xml:space="preserve">Выдача постановления, письма об отказе, в случае приема  заявления в МФЦ </w:t>
                  </w:r>
                </w:p>
              </w:txbxContent>
            </v:textbox>
          </v:shape>
        </w:pict>
      </w:r>
    </w:p>
    <w:p w:rsidR="000230C6" w:rsidRPr="00E075D8" w:rsidRDefault="00A802FE"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230C6" w:rsidRPr="00E075D8" w:rsidRDefault="00A802FE"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5pt;margin-top:11.35pt;width:7.0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A802FE"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A802FE"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674CE7" w:rsidRDefault="00674CE7" w:rsidP="000230C6">
                  <w:r>
                    <w:t xml:space="preserve">Выдача постановления в случае приема заявления в МСУ  </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43" w:name="Par635"/>
      <w:bookmarkEnd w:id="43"/>
      <w:r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14"/>
      <w:footerReference w:type="default" r:id="rId15"/>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EF4" w:rsidRDefault="00E23EF4" w:rsidP="006541E2">
      <w:pPr>
        <w:spacing w:after="0" w:line="240" w:lineRule="auto"/>
      </w:pPr>
      <w:r>
        <w:separator/>
      </w:r>
    </w:p>
  </w:endnote>
  <w:endnote w:type="continuationSeparator" w:id="1">
    <w:p w:rsidR="00E23EF4" w:rsidRDefault="00E23EF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202394"/>
      <w:docPartObj>
        <w:docPartGallery w:val="Page Numbers (Bottom of Page)"/>
        <w:docPartUnique/>
      </w:docPartObj>
    </w:sdtPr>
    <w:sdtContent>
      <w:p w:rsidR="00674CE7" w:rsidRDefault="00A802FE">
        <w:pPr>
          <w:pStyle w:val="a8"/>
          <w:jc w:val="right"/>
        </w:pPr>
        <w:fldSimple w:instr="PAGE   \* MERGEFORMAT">
          <w:r w:rsidR="00350D58">
            <w:rPr>
              <w:noProof/>
            </w:rPr>
            <w:t>29</w:t>
          </w:r>
        </w:fldSimple>
      </w:p>
    </w:sdtContent>
  </w:sdt>
  <w:p w:rsidR="00674CE7" w:rsidRDefault="00674C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EF4" w:rsidRDefault="00E23EF4" w:rsidP="006541E2">
      <w:pPr>
        <w:spacing w:after="0" w:line="240" w:lineRule="auto"/>
      </w:pPr>
      <w:r>
        <w:separator/>
      </w:r>
    </w:p>
  </w:footnote>
  <w:footnote w:type="continuationSeparator" w:id="1">
    <w:p w:rsidR="00E23EF4" w:rsidRDefault="00E23EF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E7" w:rsidRDefault="00674CE7">
    <w:pPr>
      <w:pStyle w:val="a6"/>
      <w:jc w:val="right"/>
    </w:pPr>
  </w:p>
  <w:p w:rsidR="00674CE7" w:rsidRDefault="00674C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7EEA"/>
    <w:rsid w:val="00063C0A"/>
    <w:rsid w:val="00064511"/>
    <w:rsid w:val="00076521"/>
    <w:rsid w:val="00084156"/>
    <w:rsid w:val="0008748C"/>
    <w:rsid w:val="00092126"/>
    <w:rsid w:val="000A37FB"/>
    <w:rsid w:val="000A3887"/>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0B41"/>
    <w:rsid w:val="00103B22"/>
    <w:rsid w:val="00107326"/>
    <w:rsid w:val="001171F5"/>
    <w:rsid w:val="00122A51"/>
    <w:rsid w:val="00133EE3"/>
    <w:rsid w:val="00135CA5"/>
    <w:rsid w:val="00140201"/>
    <w:rsid w:val="00140FBC"/>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4268"/>
    <w:rsid w:val="001E4C32"/>
    <w:rsid w:val="001F13BC"/>
    <w:rsid w:val="001F5427"/>
    <w:rsid w:val="001F62A5"/>
    <w:rsid w:val="002047C4"/>
    <w:rsid w:val="00206E76"/>
    <w:rsid w:val="00210421"/>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A28ED"/>
    <w:rsid w:val="002B2B15"/>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44F"/>
    <w:rsid w:val="003136DD"/>
    <w:rsid w:val="003144BF"/>
    <w:rsid w:val="0031456A"/>
    <w:rsid w:val="00314ADE"/>
    <w:rsid w:val="00321B19"/>
    <w:rsid w:val="00323E32"/>
    <w:rsid w:val="0032510B"/>
    <w:rsid w:val="00330581"/>
    <w:rsid w:val="00331F5E"/>
    <w:rsid w:val="00333C30"/>
    <w:rsid w:val="00336A2D"/>
    <w:rsid w:val="00341FA8"/>
    <w:rsid w:val="00345BCB"/>
    <w:rsid w:val="00350D58"/>
    <w:rsid w:val="003524EA"/>
    <w:rsid w:val="00353070"/>
    <w:rsid w:val="0035591D"/>
    <w:rsid w:val="00363EB9"/>
    <w:rsid w:val="0037280E"/>
    <w:rsid w:val="00384E4B"/>
    <w:rsid w:val="0039575C"/>
    <w:rsid w:val="003970F6"/>
    <w:rsid w:val="00397B45"/>
    <w:rsid w:val="003A370D"/>
    <w:rsid w:val="003B5A72"/>
    <w:rsid w:val="003C09DD"/>
    <w:rsid w:val="003C4DBA"/>
    <w:rsid w:val="003D3FB7"/>
    <w:rsid w:val="003D5317"/>
    <w:rsid w:val="003D5A60"/>
    <w:rsid w:val="003D7E56"/>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37E03"/>
    <w:rsid w:val="00441D02"/>
    <w:rsid w:val="004500C3"/>
    <w:rsid w:val="00456147"/>
    <w:rsid w:val="004570EF"/>
    <w:rsid w:val="0046334E"/>
    <w:rsid w:val="00467E26"/>
    <w:rsid w:val="00474834"/>
    <w:rsid w:val="00481EE3"/>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6BA"/>
    <w:rsid w:val="005C5F01"/>
    <w:rsid w:val="005C74B5"/>
    <w:rsid w:val="005D06E2"/>
    <w:rsid w:val="005D19E8"/>
    <w:rsid w:val="005D294B"/>
    <w:rsid w:val="005D4255"/>
    <w:rsid w:val="005D4658"/>
    <w:rsid w:val="005E019B"/>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67D79"/>
    <w:rsid w:val="00670C06"/>
    <w:rsid w:val="00674CE7"/>
    <w:rsid w:val="00692D54"/>
    <w:rsid w:val="006A2862"/>
    <w:rsid w:val="006A2D3C"/>
    <w:rsid w:val="006A5119"/>
    <w:rsid w:val="006A690B"/>
    <w:rsid w:val="006C76BC"/>
    <w:rsid w:val="006D409D"/>
    <w:rsid w:val="006D73BD"/>
    <w:rsid w:val="006E60E8"/>
    <w:rsid w:val="006F7A08"/>
    <w:rsid w:val="00701BDE"/>
    <w:rsid w:val="00704D55"/>
    <w:rsid w:val="007076BA"/>
    <w:rsid w:val="007232BC"/>
    <w:rsid w:val="007244E6"/>
    <w:rsid w:val="00727A1F"/>
    <w:rsid w:val="00736C77"/>
    <w:rsid w:val="00743180"/>
    <w:rsid w:val="00751FD0"/>
    <w:rsid w:val="00756694"/>
    <w:rsid w:val="00762BC7"/>
    <w:rsid w:val="00763F75"/>
    <w:rsid w:val="007642DF"/>
    <w:rsid w:val="00774454"/>
    <w:rsid w:val="00776561"/>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635D"/>
    <w:rsid w:val="008166B3"/>
    <w:rsid w:val="00816DD3"/>
    <w:rsid w:val="00817A43"/>
    <w:rsid w:val="00835420"/>
    <w:rsid w:val="00836710"/>
    <w:rsid w:val="00841B85"/>
    <w:rsid w:val="00843BFE"/>
    <w:rsid w:val="00844738"/>
    <w:rsid w:val="008533F4"/>
    <w:rsid w:val="0085496B"/>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03182"/>
    <w:rsid w:val="009124D2"/>
    <w:rsid w:val="00913160"/>
    <w:rsid w:val="00926571"/>
    <w:rsid w:val="00926A39"/>
    <w:rsid w:val="00932CBB"/>
    <w:rsid w:val="00935953"/>
    <w:rsid w:val="00937173"/>
    <w:rsid w:val="00940DA1"/>
    <w:rsid w:val="009429F9"/>
    <w:rsid w:val="0095076C"/>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252D1"/>
    <w:rsid w:val="00A36F89"/>
    <w:rsid w:val="00A43EF8"/>
    <w:rsid w:val="00A44807"/>
    <w:rsid w:val="00A50087"/>
    <w:rsid w:val="00A51742"/>
    <w:rsid w:val="00A54208"/>
    <w:rsid w:val="00A561CC"/>
    <w:rsid w:val="00A61F10"/>
    <w:rsid w:val="00A62866"/>
    <w:rsid w:val="00A70397"/>
    <w:rsid w:val="00A73372"/>
    <w:rsid w:val="00A802FE"/>
    <w:rsid w:val="00A8108A"/>
    <w:rsid w:val="00A853E1"/>
    <w:rsid w:val="00A87992"/>
    <w:rsid w:val="00A912F6"/>
    <w:rsid w:val="00AA0D92"/>
    <w:rsid w:val="00AA1338"/>
    <w:rsid w:val="00AA58D8"/>
    <w:rsid w:val="00AB5AFB"/>
    <w:rsid w:val="00AB7EB4"/>
    <w:rsid w:val="00AC0315"/>
    <w:rsid w:val="00AC3FE8"/>
    <w:rsid w:val="00AD53A0"/>
    <w:rsid w:val="00AD62C7"/>
    <w:rsid w:val="00AF39D3"/>
    <w:rsid w:val="00AF3FF8"/>
    <w:rsid w:val="00B0186A"/>
    <w:rsid w:val="00B038DA"/>
    <w:rsid w:val="00B21536"/>
    <w:rsid w:val="00B23D5B"/>
    <w:rsid w:val="00B259BC"/>
    <w:rsid w:val="00B34611"/>
    <w:rsid w:val="00B36690"/>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64C"/>
    <w:rsid w:val="00BD7D55"/>
    <w:rsid w:val="00BE1E9F"/>
    <w:rsid w:val="00BE5547"/>
    <w:rsid w:val="00BE653F"/>
    <w:rsid w:val="00BF07D8"/>
    <w:rsid w:val="00C010DF"/>
    <w:rsid w:val="00C01C0F"/>
    <w:rsid w:val="00C02C75"/>
    <w:rsid w:val="00C036FD"/>
    <w:rsid w:val="00C1464E"/>
    <w:rsid w:val="00C15364"/>
    <w:rsid w:val="00C15F4E"/>
    <w:rsid w:val="00C201A4"/>
    <w:rsid w:val="00C208AB"/>
    <w:rsid w:val="00C25CEE"/>
    <w:rsid w:val="00C279A9"/>
    <w:rsid w:val="00C3302F"/>
    <w:rsid w:val="00C34135"/>
    <w:rsid w:val="00C35C8B"/>
    <w:rsid w:val="00C37005"/>
    <w:rsid w:val="00C409C0"/>
    <w:rsid w:val="00C432EB"/>
    <w:rsid w:val="00C573EC"/>
    <w:rsid w:val="00C65133"/>
    <w:rsid w:val="00C723D3"/>
    <w:rsid w:val="00C72D83"/>
    <w:rsid w:val="00C770F1"/>
    <w:rsid w:val="00C818F3"/>
    <w:rsid w:val="00C82B1B"/>
    <w:rsid w:val="00C86FB6"/>
    <w:rsid w:val="00C976DE"/>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5B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DF481F"/>
    <w:rsid w:val="00E04E37"/>
    <w:rsid w:val="00E05AC4"/>
    <w:rsid w:val="00E05EA2"/>
    <w:rsid w:val="00E0793D"/>
    <w:rsid w:val="00E07D0C"/>
    <w:rsid w:val="00E14A77"/>
    <w:rsid w:val="00E1586B"/>
    <w:rsid w:val="00E16CC3"/>
    <w:rsid w:val="00E21BEA"/>
    <w:rsid w:val="00E23EF4"/>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17D11"/>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6837"/>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rules v:ext="edit">
        <o:r id="V:Rule20" type="connector" idref="#AutoShape 14"/>
        <o:r id="V:Rule21" type="connector" idref="#AutoShape 5"/>
        <o:r id="V:Rule22" type="connector" idref="#AutoShape 30"/>
        <o:r id="V:Rule23" type="connector" idref="#AutoShape 6"/>
        <o:r id="V:Rule24" type="connector" idref="#AutoShape 35"/>
        <o:r id="V:Rule25" type="connector" idref="#AutoShape 44"/>
        <o:r id="V:Rule26" type="connector" idref="#AutoShape 23"/>
        <o:r id="V:Rule27" type="connector" idref="#AutoShape 47"/>
        <o:r id="V:Rule28" type="connector" idref="#AutoShape 27"/>
        <o:r id="V:Rule29" type="connector" idref="#AutoShape 40"/>
        <o:r id="V:Rule30" type="connector" idref="#AutoShape 38"/>
        <o:r id="V:Rule31" type="connector" idref="#AutoShape 46"/>
        <o:r id="V:Rule32" type="connector" idref="#AutoShape 34"/>
        <o:r id="V:Rule33" type="connector" idref="#AutoShape 20"/>
        <o:r id="V:Rule34" type="connector" idref="#AutoShape 48"/>
        <o:r id="V:Rule35" type="connector" idref="#AutoShape 25"/>
        <o:r id="V:Rule36" type="connector" idref="#AutoShape 45"/>
        <o:r id="V:Rule37" type="connector" idref="#AutoShape 33"/>
        <o:r id="V:Rule38"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580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gostici@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F369C-2038-4F4D-B816-9F67913D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29</Pages>
  <Words>12012</Words>
  <Characters>68470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ж</cp:lastModifiedBy>
  <cp:revision>35</cp:revision>
  <cp:lastPrinted>2017-11-08T05:33:00Z</cp:lastPrinted>
  <dcterms:created xsi:type="dcterms:W3CDTF">2016-02-18T13:03:00Z</dcterms:created>
  <dcterms:modified xsi:type="dcterms:W3CDTF">2019-05-04T14:14:00Z</dcterms:modified>
</cp:coreProperties>
</file>