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Протокол №</w:t>
      </w:r>
      <w:r w:rsidR="00BA58E7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6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BA58E7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17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но</w:t>
      </w:r>
      <w:r w:rsidR="00D02D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ября</w:t>
      </w:r>
      <w:r w:rsidR="00FC38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C265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02</w:t>
      </w:r>
      <w:r w:rsidR="001B640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A4B7D" w:rsidRPr="009A4B7D" w:rsidRDefault="009070C8" w:rsidP="009A4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FC38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  <w:r w:rsidR="009A4B7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="009A4B7D" w:rsidRPr="009A4B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Тислер Т.А. и Столярова О.В. в работе комиссии не участвовали</w:t>
      </w:r>
      <w:r w:rsidR="009A4B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320D48" w:rsidRPr="00CB7446" w:rsidRDefault="009A4B7D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="00320D48"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1B640E" w:rsidRDefault="001B640E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Корнева Полина Петровна</w:t>
            </w:r>
          </w:p>
          <w:p w:rsidR="00686F60" w:rsidRPr="001B640E" w:rsidRDefault="00686F60" w:rsidP="001B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1B640E" w:rsidRPr="001B640E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 w:rsidR="001B640E" w:rsidRPr="001B64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лав</w:t>
            </w:r>
            <w:r w:rsidR="001B640E" w:rsidRPr="001B640E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</w:t>
            </w:r>
          </w:p>
        </w:tc>
      </w:tr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Тислер Татьяна Александровна</w:t>
            </w:r>
          </w:p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– специалист 1 категории администрации</w:t>
            </w:r>
          </w:p>
        </w:tc>
      </w:tr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Члены комиссии</w:t>
            </w:r>
          </w:p>
        </w:tc>
        <w:tc>
          <w:tcPr>
            <w:tcW w:w="5777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Столярова Ольга Викторовна</w:t>
            </w:r>
          </w:p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– ведущий специалист – главный бухгалтер</w:t>
            </w:r>
          </w:p>
        </w:tc>
      </w:tr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1B640E" w:rsidRDefault="00BA58E7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Малыева Е.И.</w:t>
            </w:r>
          </w:p>
        </w:tc>
      </w:tr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1B640E" w:rsidRDefault="008055C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Иванова А.А.</w:t>
            </w:r>
          </w:p>
        </w:tc>
      </w:tr>
    </w:tbl>
    <w:p w:rsidR="00320D48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B95916" w:rsidRDefault="00B95916" w:rsidP="00B95916">
      <w:pPr>
        <w:pStyle w:val="a7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 Об избрании секретаря заседания комиссии.</w:t>
      </w:r>
      <w:r w:rsidRPr="00547D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320D48" w:rsidRPr="00963924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72B6D" w:rsidRPr="00547DAE" w:rsidRDefault="009A4B7D" w:rsidP="00DD01E1">
      <w:pPr>
        <w:pStyle w:val="a7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</w:t>
      </w:r>
      <w:r w:rsidR="00FC38D3" w:rsidRPr="00547D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  <w:r w:rsid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проверки справок о доходах, расходах, об имуществе и обязательствах имущественного характера</w:t>
      </w:r>
      <w:r w:rsidR="00FC38D3" w:rsidRP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Гостицкого сельского поселения Сланцевской городской прокуратурой.</w:t>
      </w:r>
    </w:p>
    <w:p w:rsidR="00FC38D3" w:rsidRDefault="00FC38D3" w:rsidP="00DD01E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r w:rsidR="008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 П.П. Корнева</w:t>
      </w:r>
    </w:p>
    <w:p w:rsidR="009A4B7D" w:rsidRDefault="009A4B7D" w:rsidP="009A4B7D">
      <w:pPr>
        <w:pStyle w:val="a7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A4B7D" w:rsidRDefault="009A4B7D" w:rsidP="009A4B7D">
      <w:pPr>
        <w:pStyle w:val="a7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 Об избрании секретаря заседания комиссии.</w:t>
      </w:r>
      <w:r w:rsidRPr="00547D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9A4B7D" w:rsidRPr="00CB7446" w:rsidRDefault="009A4B7D" w:rsidP="009A4B7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Корневу - и.о. главы администрации: </w:t>
      </w:r>
    </w:p>
    <w:p w:rsidR="009A4B7D" w:rsidRDefault="009A4B7D" w:rsidP="00DD01E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на сегодняшнее заседание избрать секретарем Иванову А.А.</w:t>
      </w:r>
    </w:p>
    <w:p w:rsidR="009A4B7D" w:rsidRPr="009A4B7D" w:rsidRDefault="009A4B7D" w:rsidP="009A4B7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7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Р</w:t>
      </w:r>
      <w:r w:rsidRPr="009A4B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ешили: </w:t>
      </w:r>
    </w:p>
    <w:p w:rsidR="00547DAE" w:rsidRPr="009A4B7D" w:rsidRDefault="009A4B7D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Избрать секретарем заседания комиссии Иванову А.А.</w:t>
      </w:r>
    </w:p>
    <w:p w:rsidR="00B95916" w:rsidRDefault="00B95916" w:rsidP="009A4B7D">
      <w:pPr>
        <w:pStyle w:val="a7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B7D" w:rsidRPr="00547DAE" w:rsidRDefault="009A4B7D" w:rsidP="009A4B7D">
      <w:pPr>
        <w:pStyle w:val="a7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проверки справок о доходах, расходах, об имуществе и обязательствах имущественного характера</w:t>
      </w:r>
      <w:r w:rsidRP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Гостицкого сельского поселения Сланцевской городской прокуратурой.</w:t>
      </w:r>
    </w:p>
    <w:p w:rsidR="009A4B7D" w:rsidRDefault="009A4B7D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AE" w:rsidRPr="00CB7446" w:rsidRDefault="00547DAE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Корневу - и.о. главы администрации: </w:t>
      </w:r>
    </w:p>
    <w:p w:rsidR="00BA58E7" w:rsidRDefault="00BA58E7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Гостицкого сельского поселения поступило представление  Сланцевской городской прокуратуры  № 86-01-2023 от 30.06.2023 (</w:t>
      </w:r>
      <w:proofErr w:type="spellStart"/>
      <w:r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№379 от 14.11.2023) об устранении нарушений законодательства о муниципальной службе, о противодействии коррупции, в котором указано, что в результате проверки соблюдения законодательства о противодействии коррупции в администрации Гостицкого сельского поселения выявлены недостатки заполнения представляемых справок о своих доходах, расходах, об имуществе и обязательствах имущественного характера, а</w:t>
      </w:r>
      <w:proofErr w:type="gramEnd"/>
      <w:r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своих супругов и несовершеннолетних детей за 2021 год.</w:t>
      </w:r>
      <w:r w:rsidR="0080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муниципальных служащих дать свои пояснения.</w:t>
      </w:r>
    </w:p>
    <w:p w:rsidR="00BA58E7" w:rsidRPr="00BA58E7" w:rsidRDefault="008055C4" w:rsidP="00BA58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 – специалист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Представлении </w:t>
      </w:r>
      <w:r w:rsidR="00BA58E7"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указано, что мной в справке на своего супруга в разделе 4 «Сведения о счетах в банках и иных организациях» не указаны сведения о счете №****4603 открытом 24.05.2021 в ПАО «Сбербанк России».</w:t>
      </w:r>
    </w:p>
    <w:p w:rsidR="00BA58E7" w:rsidRDefault="00BA58E7" w:rsidP="00BA58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Могу пояснить, что этот счет указан в Справке, но с датой открытия от 07.05.2021г. В личном кабинете Сбербанка была запрошена и получена справка (прилагается). Заполнение раздела производилось на основании имеющихся в ней данных. Поэтому считаю, что моей вины в указании в разделе 4 неверной информации нет.        </w:t>
      </w:r>
    </w:p>
    <w:p w:rsidR="00BA58E7" w:rsidRDefault="00BA58E7" w:rsidP="00BA58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Столярову О.В. – ведущего специалиста – главного бухгалтера</w:t>
      </w:r>
      <w:r w:rsidR="0096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63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96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пояснения к нарушениям заполнения </w:t>
      </w:r>
      <w:r w:rsidR="00963924"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справок о своих доходах, расходах, об имуществе </w:t>
      </w:r>
      <w:r w:rsidR="00963924" w:rsidRPr="00BA5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обязательствах имущественного характера, а также своих супругов и несовершеннолетних детей за 2021 год</w:t>
      </w:r>
      <w:r w:rsidR="0096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(объяснительная и документы к ней приложены к протоколу).</w:t>
      </w:r>
    </w:p>
    <w:p w:rsidR="00B74F86" w:rsidRPr="00963924" w:rsidRDefault="00963924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2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Р</w:t>
      </w:r>
      <w:r w:rsidR="00B74F86"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ешили: </w:t>
      </w:r>
    </w:p>
    <w:p w:rsidR="00B74F86" w:rsidRDefault="00B74F86" w:rsidP="00DD01E1">
      <w:pPr>
        <w:pStyle w:val="a3"/>
        <w:tabs>
          <w:tab w:val="left" w:pos="426"/>
        </w:tabs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1007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</w:t>
      </w:r>
      <w:r w:rsidR="00963924">
        <w:rPr>
          <w:rFonts w:ascii="Times New Roman" w:hAnsi="Times New Roman" w:cs="Times New Roman"/>
          <w:sz w:val="24"/>
          <w:szCs w:val="24"/>
          <w:lang w:eastAsia="ru-RU"/>
        </w:rPr>
        <w:t>объяснительные муниципальных служащих в работу</w:t>
      </w:r>
      <w:r w:rsidRPr="002100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3924" w:rsidRDefault="00963924" w:rsidP="00DD01E1">
      <w:pPr>
        <w:pStyle w:val="a3"/>
        <w:tabs>
          <w:tab w:val="left" w:pos="426"/>
        </w:tabs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Муниципальным служащим принять меры по недопущению впредь подобных нарушений.</w:t>
      </w:r>
    </w:p>
    <w:p w:rsidR="00B74F86" w:rsidRPr="00547DAE" w:rsidRDefault="00963924" w:rsidP="00DD01E1">
      <w:pPr>
        <w:pStyle w:val="a7"/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 xml:space="preserve">Руководствоваться методическими рекомендациями при предоставлении сведений </w:t>
      </w:r>
      <w:r w:rsidRPr="00EE5822">
        <w:rPr>
          <w:rFonts w:ascii="Times New Roman" w:eastAsia="SimSu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</w:t>
      </w:r>
      <w:r>
        <w:rPr>
          <w:rFonts w:ascii="Times New Roman" w:eastAsia="SimSun" w:hAnsi="Times New Roman" w:cs="Times New Roman"/>
          <w:sz w:val="24"/>
          <w:szCs w:val="24"/>
        </w:rPr>
        <w:t>а в рамках декларационной кампании</w:t>
      </w:r>
      <w:r w:rsidR="00B74F86">
        <w:rPr>
          <w:rFonts w:ascii="Times New Roman" w:eastAsia="SimSun" w:hAnsi="Times New Roman" w:cs="Times New Roman"/>
          <w:sz w:val="24"/>
          <w:szCs w:val="24"/>
        </w:rPr>
        <w:t>.</w:t>
      </w:r>
    </w:p>
    <w:p w:rsidR="00547DAE" w:rsidRDefault="00547DAE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14"/>
          <w:szCs w:val="24"/>
          <w:lang w:eastAsia="ru-RU"/>
        </w:rPr>
      </w:pPr>
    </w:p>
    <w:p w:rsidR="009A4B7D" w:rsidRPr="009A4B7D" w:rsidRDefault="009A4B7D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14"/>
          <w:szCs w:val="24"/>
          <w:lang w:eastAsia="ru-RU"/>
        </w:rPr>
      </w:pPr>
    </w:p>
    <w:p w:rsidR="00320D48" w:rsidRPr="00CB7446" w:rsidRDefault="00547DAE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</w:t>
      </w:r>
      <w:r w:rsidR="005D68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9639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1B64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Корнева П.П.</w:t>
      </w:r>
    </w:p>
    <w:p w:rsidR="00963924" w:rsidRDefault="00963924" w:rsidP="0096392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1E2536" w:rsidRPr="00963924" w:rsidRDefault="00963924" w:rsidP="0096392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</w:t>
      </w:r>
      <w:r w:rsidR="00B959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Иванова А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.А.</w:t>
      </w:r>
    </w:p>
    <w:sectPr w:rsidR="001E2536" w:rsidRPr="00963924" w:rsidSect="00B95916">
      <w:pgSz w:w="11906" w:h="16838"/>
      <w:pgMar w:top="709" w:right="73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5EA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219B0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C00658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514C08"/>
    <w:multiLevelType w:val="hybridMultilevel"/>
    <w:tmpl w:val="2BACED72"/>
    <w:lvl w:ilvl="0" w:tplc="38B849FE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05C399E"/>
    <w:multiLevelType w:val="hybridMultilevel"/>
    <w:tmpl w:val="2BACED72"/>
    <w:lvl w:ilvl="0" w:tplc="38B849FE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FA825B6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D4557"/>
    <w:rsid w:val="000D4AE6"/>
    <w:rsid w:val="001500B5"/>
    <w:rsid w:val="001947CC"/>
    <w:rsid w:val="001B4357"/>
    <w:rsid w:val="001B640E"/>
    <w:rsid w:val="001E2536"/>
    <w:rsid w:val="002335F3"/>
    <w:rsid w:val="00267F5B"/>
    <w:rsid w:val="002B1145"/>
    <w:rsid w:val="002E2BFF"/>
    <w:rsid w:val="00320D48"/>
    <w:rsid w:val="00366C00"/>
    <w:rsid w:val="003679AD"/>
    <w:rsid w:val="00385EFA"/>
    <w:rsid w:val="003A3EC4"/>
    <w:rsid w:val="003C2817"/>
    <w:rsid w:val="003F1A6D"/>
    <w:rsid w:val="00442F17"/>
    <w:rsid w:val="00492871"/>
    <w:rsid w:val="004F00DB"/>
    <w:rsid w:val="00501800"/>
    <w:rsid w:val="0054668C"/>
    <w:rsid w:val="00547DAE"/>
    <w:rsid w:val="00563840"/>
    <w:rsid w:val="00574DCE"/>
    <w:rsid w:val="005C281F"/>
    <w:rsid w:val="005D68CE"/>
    <w:rsid w:val="006420D0"/>
    <w:rsid w:val="006479C3"/>
    <w:rsid w:val="00660743"/>
    <w:rsid w:val="00686F60"/>
    <w:rsid w:val="00691E92"/>
    <w:rsid w:val="00695913"/>
    <w:rsid w:val="0070305E"/>
    <w:rsid w:val="00730229"/>
    <w:rsid w:val="00777E98"/>
    <w:rsid w:val="007B5410"/>
    <w:rsid w:val="007E572B"/>
    <w:rsid w:val="008055C4"/>
    <w:rsid w:val="00813EC5"/>
    <w:rsid w:val="0081539A"/>
    <w:rsid w:val="0082519E"/>
    <w:rsid w:val="008266F1"/>
    <w:rsid w:val="00834AF7"/>
    <w:rsid w:val="00875CB2"/>
    <w:rsid w:val="00877D93"/>
    <w:rsid w:val="008D1447"/>
    <w:rsid w:val="008E7AAD"/>
    <w:rsid w:val="009070C8"/>
    <w:rsid w:val="00963924"/>
    <w:rsid w:val="009932E8"/>
    <w:rsid w:val="009A4B7D"/>
    <w:rsid w:val="009D5586"/>
    <w:rsid w:val="009F6C88"/>
    <w:rsid w:val="00A043D0"/>
    <w:rsid w:val="00A53FC8"/>
    <w:rsid w:val="00A732A0"/>
    <w:rsid w:val="00A85274"/>
    <w:rsid w:val="00AB2E0D"/>
    <w:rsid w:val="00AD5385"/>
    <w:rsid w:val="00B30790"/>
    <w:rsid w:val="00B44682"/>
    <w:rsid w:val="00B72B6D"/>
    <w:rsid w:val="00B74F86"/>
    <w:rsid w:val="00B94905"/>
    <w:rsid w:val="00B95916"/>
    <w:rsid w:val="00BA3A6C"/>
    <w:rsid w:val="00BA58E7"/>
    <w:rsid w:val="00C177E3"/>
    <w:rsid w:val="00C2659F"/>
    <w:rsid w:val="00C31405"/>
    <w:rsid w:val="00C35ED2"/>
    <w:rsid w:val="00C643C2"/>
    <w:rsid w:val="00CB7446"/>
    <w:rsid w:val="00D02DFA"/>
    <w:rsid w:val="00D354C5"/>
    <w:rsid w:val="00D425A0"/>
    <w:rsid w:val="00D54099"/>
    <w:rsid w:val="00D86CF3"/>
    <w:rsid w:val="00DB23D9"/>
    <w:rsid w:val="00DB4A1D"/>
    <w:rsid w:val="00DB5668"/>
    <w:rsid w:val="00DB575F"/>
    <w:rsid w:val="00DD01E1"/>
    <w:rsid w:val="00DF66B4"/>
    <w:rsid w:val="00E466BB"/>
    <w:rsid w:val="00E729D3"/>
    <w:rsid w:val="00EC28CB"/>
    <w:rsid w:val="00F3075C"/>
    <w:rsid w:val="00F37E59"/>
    <w:rsid w:val="00FC1FFE"/>
    <w:rsid w:val="00FC38D3"/>
    <w:rsid w:val="00FD6E4B"/>
    <w:rsid w:val="00FD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14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6</cp:revision>
  <cp:lastPrinted>2023-11-22T06:32:00Z</cp:lastPrinted>
  <dcterms:created xsi:type="dcterms:W3CDTF">2023-11-22T05:51:00Z</dcterms:created>
  <dcterms:modified xsi:type="dcterms:W3CDTF">2023-11-22T07:02:00Z</dcterms:modified>
</cp:coreProperties>
</file>