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D5409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2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D54099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2B114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3A3EC4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февраля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="006479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D540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D54099" w:rsidRPr="00CB7446" w:rsidTr="002D594D">
        <w:tc>
          <w:tcPr>
            <w:tcW w:w="3794" w:type="dxa"/>
          </w:tcPr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54099" w:rsidRPr="00D54099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Default="00D54099" w:rsidP="002B114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</w:t>
      </w:r>
      <w:proofErr w:type="spell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администрации (проектов нормативных правовых актов), в том числе о наиболее часто выявляемых при проведении </w:t>
      </w:r>
      <w:proofErr w:type="spell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proofErr w:type="spell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 </w:t>
      </w:r>
      <w:proofErr w:type="gramEnd"/>
    </w:p>
    <w:p w:rsidR="00B72B6D" w:rsidRDefault="00B72B6D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Default="002B1145" w:rsidP="002B1145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Об о</w:t>
      </w:r>
      <w:r w:rsidRPr="002B1145">
        <w:rPr>
          <w:rFonts w:ascii="Times New Roman" w:eastAsia="SimSun" w:hAnsi="Times New Roman" w:cs="Times New Roman"/>
          <w:sz w:val="24"/>
          <w:szCs w:val="24"/>
        </w:rPr>
        <w:t>существлени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Pr="002B1145">
        <w:rPr>
          <w:rFonts w:ascii="Times New Roman" w:eastAsia="SimSun" w:hAnsi="Times New Roman" w:cs="Times New Roman"/>
          <w:sz w:val="24"/>
          <w:szCs w:val="24"/>
        </w:rPr>
        <w:t xml:space="preserve"> анализа сведений: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1145">
        <w:rPr>
          <w:rFonts w:ascii="Times New Roman" w:eastAsia="SimSun" w:hAnsi="Times New Roman" w:cs="Times New Roman"/>
          <w:sz w:val="24"/>
          <w:szCs w:val="24"/>
        </w:rPr>
        <w:t>об обжаловании закупок контрольными органами в сфере закупок;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1145">
        <w:rPr>
          <w:rFonts w:ascii="Times New Roman" w:eastAsia="SimSun" w:hAnsi="Times New Roman" w:cs="Times New Roman"/>
          <w:sz w:val="24"/>
          <w:szCs w:val="24"/>
        </w:rPr>
        <w:t>об отмене заказчиком закупок в соответствии с решениями и предписаниями контрольных органов в сфере закупок;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1145">
        <w:rPr>
          <w:rFonts w:ascii="Times New Roman" w:eastAsia="SimSun" w:hAnsi="Times New Roman" w:cs="Times New Roman"/>
          <w:sz w:val="24"/>
          <w:szCs w:val="24"/>
        </w:rPr>
        <w:t>о результатах обжалования решений и предписаний контрольных органов в сфере закупок.</w:t>
      </w:r>
    </w:p>
    <w:p w:rsidR="00B72B6D" w:rsidRDefault="00B72B6D" w:rsidP="002B1145">
      <w:pPr>
        <w:pStyle w:val="a7"/>
        <w:suppressAutoHyphens/>
        <w:spacing w:after="0" w:line="240" w:lineRule="auto"/>
        <w:ind w:left="48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B1145" w:rsidRPr="002B1145" w:rsidRDefault="002B1145" w:rsidP="002B1145">
      <w:pPr>
        <w:pStyle w:val="a7"/>
        <w:suppressAutoHyphens/>
        <w:spacing w:after="0" w:line="240" w:lineRule="auto"/>
        <w:ind w:left="4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Докладчик – заместитель главы администрации Щеголева П.П.</w:t>
      </w: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P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</w:t>
      </w:r>
      <w:proofErr w:type="spell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администрации (проектов нормативных правовых актов), в том числе о наиболее часто выявляемых при проведении </w:t>
      </w:r>
      <w:proofErr w:type="spell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proofErr w:type="spell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 </w:t>
      </w:r>
      <w:proofErr w:type="gramEnd"/>
    </w:p>
    <w:p w:rsidR="002B1145" w:rsidRP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A7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7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D54099" w:rsidRPr="00855E42" w:rsidRDefault="00D54099" w:rsidP="00A7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1.7.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Гостицкого сельского поселения от 07.10.2021 №84-п необходимо 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указанную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по противодействию коррупции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прошедший 202</w:t>
      </w:r>
      <w:r w:rsidR="00DF66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была проведена антикоррупционная экспертиза 67 нормативных правовых актов, принятых администрацией</w:t>
      </w:r>
      <w:r w:rsidR="00A7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(всего 70 проектов – 3 НПА не приняты)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проекты постановлений Сланцевской городской прокуратурой вынесено 8 отрицательных заключений. Все замечания были учтены.</w:t>
      </w:r>
    </w:p>
    <w:p w:rsidR="00C31405" w:rsidRPr="00CB7446" w:rsidRDefault="00C31405" w:rsidP="002E2B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D54099" w:rsidRDefault="00D54099" w:rsidP="00D5409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D54099" w:rsidRPr="00210075" w:rsidRDefault="00A732A0" w:rsidP="00D5409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с</w:t>
      </w:r>
      <w:r w:rsidR="00D54099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54099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вероятности принятия нормативных правовых актов, содержащих положения, способствующие формированию условий для проявления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Pr="002B1145" w:rsidRDefault="002B1145" w:rsidP="002B114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145">
        <w:rPr>
          <w:rFonts w:ascii="Times New Roman" w:eastAsia="SimSun" w:hAnsi="Times New Roman" w:cs="Times New Roman"/>
          <w:sz w:val="24"/>
          <w:szCs w:val="24"/>
        </w:rPr>
        <w:t>2.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1145">
        <w:rPr>
          <w:rFonts w:ascii="Times New Roman" w:eastAsia="SimSun" w:hAnsi="Times New Roman" w:cs="Times New Roman"/>
          <w:sz w:val="24"/>
          <w:szCs w:val="24"/>
        </w:rPr>
        <w:t>Об осуществлении анализа сведений: об обжаловании закупок контрольными органами в сфере закупок; об отмене заказчиком закупок в соответствии с решениями и предписаниями контрольных органов в сфере закупок; о результатах обжалования решений и предписаний контрольных органов в сфере закупок.</w:t>
      </w:r>
    </w:p>
    <w:p w:rsidR="00320D48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Щеголеву П.П. – заместителя главы администрации,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B6D" w:rsidRDefault="00B72B6D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5.3.</w:t>
      </w:r>
      <w:r w:rsidR="002B1145"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</w:t>
      </w:r>
      <w:r w:rsid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довожу до вас информацию </w:t>
      </w:r>
      <w:r w:rsidR="002B1145">
        <w:rPr>
          <w:rFonts w:ascii="Times New Roman" w:eastAsia="SimSun" w:hAnsi="Times New Roman" w:cs="Times New Roman"/>
          <w:sz w:val="24"/>
          <w:szCs w:val="24"/>
        </w:rPr>
        <w:t>о</w:t>
      </w:r>
      <w:r w:rsidR="002B1145" w:rsidRPr="00F32078">
        <w:rPr>
          <w:rFonts w:ascii="Times New Roman" w:eastAsia="SimSun" w:hAnsi="Times New Roman" w:cs="Times New Roman"/>
          <w:sz w:val="24"/>
          <w:szCs w:val="24"/>
        </w:rPr>
        <w:t xml:space="preserve"> результата</w:t>
      </w:r>
      <w:r w:rsidR="002B1145">
        <w:rPr>
          <w:rFonts w:ascii="Times New Roman" w:eastAsia="SimSun" w:hAnsi="Times New Roman" w:cs="Times New Roman"/>
          <w:sz w:val="24"/>
          <w:szCs w:val="24"/>
        </w:rPr>
        <w:t>х</w:t>
      </w:r>
      <w:r w:rsidR="002B1145" w:rsidRPr="00F32078">
        <w:rPr>
          <w:rFonts w:ascii="Times New Roman" w:eastAsia="SimSun" w:hAnsi="Times New Roman" w:cs="Times New Roman"/>
          <w:sz w:val="24"/>
          <w:szCs w:val="24"/>
        </w:rPr>
        <w:t xml:space="preserve"> проведенного анализа </w:t>
      </w:r>
      <w:r w:rsidR="002B1145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="002B1145" w:rsidRPr="00F32078">
        <w:rPr>
          <w:rFonts w:ascii="Times New Roman" w:eastAsia="SimSun" w:hAnsi="Times New Roman" w:cs="Times New Roman"/>
          <w:sz w:val="24"/>
          <w:szCs w:val="24"/>
        </w:rPr>
        <w:t>подготовк</w:t>
      </w:r>
      <w:r w:rsidR="002B1145">
        <w:rPr>
          <w:rFonts w:ascii="Times New Roman" w:eastAsia="SimSun" w:hAnsi="Times New Roman" w:cs="Times New Roman"/>
          <w:sz w:val="24"/>
          <w:szCs w:val="24"/>
        </w:rPr>
        <w:t>и</w:t>
      </w:r>
      <w:r>
        <w:rPr>
          <w:rFonts w:ascii="Times New Roman" w:eastAsia="SimSun" w:hAnsi="Times New Roman" w:cs="Times New Roman"/>
          <w:sz w:val="24"/>
          <w:szCs w:val="24"/>
        </w:rPr>
        <w:t xml:space="preserve"> аналитической информации:</w:t>
      </w:r>
    </w:p>
    <w:p w:rsidR="002B1145" w:rsidRPr="002B1145" w:rsidRDefault="00B72B6D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об</w:t>
      </w:r>
      <w:r w:rsidR="002B1145" w:rsidRPr="002B1145">
        <w:rPr>
          <w:rFonts w:ascii="Times New Roman" w:eastAsia="SimSun" w:hAnsi="Times New Roman" w:cs="Times New Roman"/>
          <w:sz w:val="24"/>
          <w:szCs w:val="24"/>
        </w:rPr>
        <w:t>жаловани</w:t>
      </w:r>
      <w:r>
        <w:rPr>
          <w:rFonts w:ascii="Times New Roman" w:eastAsia="SimSun" w:hAnsi="Times New Roman" w:cs="Times New Roman"/>
          <w:sz w:val="24"/>
          <w:szCs w:val="24"/>
        </w:rPr>
        <w:t xml:space="preserve">я </w:t>
      </w:r>
      <w:r w:rsidR="002B1145" w:rsidRPr="002B1145">
        <w:rPr>
          <w:rFonts w:ascii="Times New Roman" w:eastAsia="SimSun" w:hAnsi="Times New Roman" w:cs="Times New Roman"/>
          <w:sz w:val="24"/>
          <w:szCs w:val="24"/>
        </w:rPr>
        <w:t>закупок контрольными органами в сфере закупок</w:t>
      </w:r>
      <w:r>
        <w:rPr>
          <w:rFonts w:ascii="Times New Roman" w:eastAsia="SimSun" w:hAnsi="Times New Roman" w:cs="Times New Roman"/>
          <w:sz w:val="24"/>
          <w:szCs w:val="24"/>
        </w:rPr>
        <w:t xml:space="preserve"> в отчетном 2021 году не было</w:t>
      </w:r>
      <w:r w:rsidR="002B1145" w:rsidRPr="002B1145">
        <w:rPr>
          <w:rFonts w:ascii="Times New Roman" w:eastAsia="SimSun" w:hAnsi="Times New Roman" w:cs="Times New Roman"/>
          <w:sz w:val="24"/>
          <w:szCs w:val="24"/>
        </w:rPr>
        <w:t>;</w:t>
      </w:r>
    </w:p>
    <w:p w:rsidR="002B1145" w:rsidRPr="002B1145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145">
        <w:rPr>
          <w:rFonts w:ascii="Times New Roman" w:eastAsia="SimSun" w:hAnsi="Times New Roman" w:cs="Times New Roman"/>
          <w:sz w:val="24"/>
          <w:szCs w:val="24"/>
        </w:rPr>
        <w:t>отмен</w:t>
      </w:r>
      <w:r w:rsidR="00B72B6D">
        <w:rPr>
          <w:rFonts w:ascii="Times New Roman" w:eastAsia="SimSun" w:hAnsi="Times New Roman" w:cs="Times New Roman"/>
          <w:sz w:val="24"/>
          <w:szCs w:val="24"/>
        </w:rPr>
        <w:t>ы</w:t>
      </w:r>
      <w:r w:rsidRPr="002B114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2B6D">
        <w:rPr>
          <w:rFonts w:ascii="Times New Roman" w:eastAsia="SimSun" w:hAnsi="Times New Roman" w:cs="Times New Roman"/>
          <w:sz w:val="24"/>
          <w:szCs w:val="24"/>
        </w:rPr>
        <w:t xml:space="preserve">администрацией Гостицкого сельского поселения, как </w:t>
      </w:r>
      <w:r w:rsidRPr="002B1145">
        <w:rPr>
          <w:rFonts w:ascii="Times New Roman" w:eastAsia="SimSun" w:hAnsi="Times New Roman" w:cs="Times New Roman"/>
          <w:sz w:val="24"/>
          <w:szCs w:val="24"/>
        </w:rPr>
        <w:t>заказчиком закупок в соответствии с решениями и предписаниями контрольных органов в сфере закупок</w:t>
      </w:r>
      <w:r w:rsidR="00B72B6D">
        <w:rPr>
          <w:rFonts w:ascii="Times New Roman" w:eastAsia="SimSun" w:hAnsi="Times New Roman" w:cs="Times New Roman"/>
          <w:sz w:val="24"/>
          <w:szCs w:val="24"/>
        </w:rPr>
        <w:t xml:space="preserve"> не было</w:t>
      </w:r>
      <w:r w:rsidRPr="002B1145">
        <w:rPr>
          <w:rFonts w:ascii="Times New Roman" w:eastAsia="SimSun" w:hAnsi="Times New Roman" w:cs="Times New Roman"/>
          <w:sz w:val="24"/>
          <w:szCs w:val="24"/>
        </w:rPr>
        <w:t>;</w:t>
      </w:r>
    </w:p>
    <w:p w:rsidR="002B1145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145">
        <w:rPr>
          <w:rFonts w:ascii="Times New Roman" w:eastAsia="SimSun" w:hAnsi="Times New Roman" w:cs="Times New Roman"/>
          <w:sz w:val="24"/>
          <w:szCs w:val="24"/>
        </w:rPr>
        <w:t>обжаловани</w:t>
      </w:r>
      <w:r w:rsidR="00B72B6D">
        <w:rPr>
          <w:rFonts w:ascii="Times New Roman" w:eastAsia="SimSun" w:hAnsi="Times New Roman" w:cs="Times New Roman"/>
          <w:sz w:val="24"/>
          <w:szCs w:val="24"/>
        </w:rPr>
        <w:t>й</w:t>
      </w:r>
      <w:r w:rsidRPr="002B1145">
        <w:rPr>
          <w:rFonts w:ascii="Times New Roman" w:eastAsia="SimSun" w:hAnsi="Times New Roman" w:cs="Times New Roman"/>
          <w:sz w:val="24"/>
          <w:szCs w:val="24"/>
        </w:rPr>
        <w:t xml:space="preserve"> решений и предписаний контрольных органов в сфере закупок</w:t>
      </w:r>
      <w:r w:rsidR="00B72B6D">
        <w:rPr>
          <w:rFonts w:ascii="Times New Roman" w:eastAsia="SimSun" w:hAnsi="Times New Roman" w:cs="Times New Roman"/>
          <w:sz w:val="24"/>
          <w:szCs w:val="24"/>
        </w:rPr>
        <w:t xml:space="preserve"> не было.</w:t>
      </w:r>
    </w:p>
    <w:p w:rsidR="002B1145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2B6D" w:rsidRPr="00CB7446" w:rsidRDefault="00B72B6D" w:rsidP="00B72B6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72B6D" w:rsidRDefault="00B72B6D" w:rsidP="00B72B6D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B72B6D" w:rsidRDefault="00B72B6D" w:rsidP="00B72B6D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Проводить работу по п</w:t>
      </w:r>
      <w:r w:rsidRPr="00F32078">
        <w:rPr>
          <w:rFonts w:ascii="Times New Roman" w:eastAsia="SimSun" w:hAnsi="Times New Roman" w:cs="Times New Roman"/>
          <w:sz w:val="24"/>
          <w:szCs w:val="24"/>
        </w:rPr>
        <w:t>рофилактик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случаев нарушений требований законодательства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B1145" w:rsidRPr="00CB7446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B72B6D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CB7446" w:rsidRDefault="00B72B6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CB7446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AE6"/>
    <w:rsid w:val="001947CC"/>
    <w:rsid w:val="001B4357"/>
    <w:rsid w:val="001E2536"/>
    <w:rsid w:val="00267F5B"/>
    <w:rsid w:val="002B1145"/>
    <w:rsid w:val="002E2BFF"/>
    <w:rsid w:val="00320D48"/>
    <w:rsid w:val="00385EFA"/>
    <w:rsid w:val="003A3EC4"/>
    <w:rsid w:val="003C2817"/>
    <w:rsid w:val="003F1A6D"/>
    <w:rsid w:val="00442F17"/>
    <w:rsid w:val="004F00DB"/>
    <w:rsid w:val="00563840"/>
    <w:rsid w:val="00574DCE"/>
    <w:rsid w:val="006420D0"/>
    <w:rsid w:val="006479C3"/>
    <w:rsid w:val="00686F60"/>
    <w:rsid w:val="00695913"/>
    <w:rsid w:val="0070305E"/>
    <w:rsid w:val="00730229"/>
    <w:rsid w:val="00777E98"/>
    <w:rsid w:val="007E572B"/>
    <w:rsid w:val="00813EC5"/>
    <w:rsid w:val="0082519E"/>
    <w:rsid w:val="00834AF7"/>
    <w:rsid w:val="00877D93"/>
    <w:rsid w:val="008E7AAD"/>
    <w:rsid w:val="009070C8"/>
    <w:rsid w:val="009932E8"/>
    <w:rsid w:val="009F6C88"/>
    <w:rsid w:val="00A732A0"/>
    <w:rsid w:val="00A85274"/>
    <w:rsid w:val="00AD5385"/>
    <w:rsid w:val="00B30790"/>
    <w:rsid w:val="00B44682"/>
    <w:rsid w:val="00B72B6D"/>
    <w:rsid w:val="00B94905"/>
    <w:rsid w:val="00C177E3"/>
    <w:rsid w:val="00C31405"/>
    <w:rsid w:val="00C35ED2"/>
    <w:rsid w:val="00C643C2"/>
    <w:rsid w:val="00CB7446"/>
    <w:rsid w:val="00D425A0"/>
    <w:rsid w:val="00D54099"/>
    <w:rsid w:val="00DB4A1D"/>
    <w:rsid w:val="00DF66B4"/>
    <w:rsid w:val="00E466BB"/>
    <w:rsid w:val="00E729D3"/>
    <w:rsid w:val="00EC28CB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5</cp:revision>
  <cp:lastPrinted>2021-04-27T09:08:00Z</cp:lastPrinted>
  <dcterms:created xsi:type="dcterms:W3CDTF">2022-02-16T07:28:00Z</dcterms:created>
  <dcterms:modified xsi:type="dcterms:W3CDTF">2022-02-24T09:24:00Z</dcterms:modified>
</cp:coreProperties>
</file>