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FD" w:rsidRDefault="00D70CFD" w:rsidP="00D70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0C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ПРОТОКОЛ №</w:t>
      </w:r>
      <w:r w:rsidRPr="00D70CFD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r w:rsidR="00FE6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</w:p>
    <w:p w:rsidR="002972EB" w:rsidRPr="00D70CFD" w:rsidRDefault="002972EB" w:rsidP="00D70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735" w:type="dxa"/>
        <w:tblLayout w:type="fixed"/>
        <w:tblLook w:val="04A0" w:firstRow="1" w:lastRow="0" w:firstColumn="1" w:lastColumn="0" w:noHBand="0" w:noVBand="1"/>
      </w:tblPr>
      <w:tblGrid>
        <w:gridCol w:w="9735"/>
      </w:tblGrid>
      <w:tr w:rsidR="00D70CFD" w:rsidRPr="00D70CFD" w:rsidTr="00D70CFD">
        <w:trPr>
          <w:trHeight w:val="742"/>
        </w:trPr>
        <w:tc>
          <w:tcPr>
            <w:tcW w:w="9737" w:type="dxa"/>
          </w:tcPr>
          <w:p w:rsidR="00D70CFD" w:rsidRPr="00D70CFD" w:rsidRDefault="00D70CFD" w:rsidP="00D70C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D70CF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 xml:space="preserve">заседания комиссии по соблюдению </w:t>
            </w:r>
            <w:proofErr w:type="gramStart"/>
            <w:r w:rsidRPr="00D70CF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>требований  к</w:t>
            </w:r>
            <w:proofErr w:type="gramEnd"/>
            <w:r w:rsidRPr="00D70CF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 xml:space="preserve"> служебному  поведению</w:t>
            </w:r>
          </w:p>
          <w:p w:rsidR="00D70CFD" w:rsidRPr="00D70CFD" w:rsidRDefault="00D70CFD" w:rsidP="00D70C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D70CF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 xml:space="preserve"> </w:t>
            </w:r>
            <w:proofErr w:type="gramStart"/>
            <w:r w:rsidRPr="00D70CF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>муниципальных  служащих</w:t>
            </w:r>
            <w:proofErr w:type="gramEnd"/>
            <w:r w:rsidRPr="00D70CF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 xml:space="preserve"> и урегулированию  конфликта  интересов на муниципальной службе в администрации </w:t>
            </w:r>
            <w:proofErr w:type="spellStart"/>
            <w:r w:rsidRPr="00D70CF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>Гостицкого</w:t>
            </w:r>
            <w:proofErr w:type="spellEnd"/>
            <w:r w:rsidRPr="00D70CF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 xml:space="preserve"> сельского поселения</w:t>
            </w:r>
          </w:p>
          <w:p w:rsidR="00D70CFD" w:rsidRPr="00D70CFD" w:rsidRDefault="00D70CFD" w:rsidP="00D70C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ar-SA"/>
              </w:rPr>
            </w:pPr>
          </w:p>
        </w:tc>
      </w:tr>
    </w:tbl>
    <w:p w:rsidR="002972EB" w:rsidRDefault="002972EB" w:rsidP="00D70CFD">
      <w:pPr>
        <w:spacing w:after="0" w:line="240" w:lineRule="auto"/>
        <w:ind w:right="-185"/>
        <w:rPr>
          <w:rFonts w:ascii="Times New Roman" w:eastAsia="Times New Roman" w:hAnsi="Times New Roman" w:cs="CG Times"/>
          <w:sz w:val="26"/>
          <w:szCs w:val="26"/>
          <w:lang w:eastAsia="ar-SA"/>
        </w:rPr>
      </w:pPr>
    </w:p>
    <w:p w:rsidR="002972EB" w:rsidRDefault="002972EB" w:rsidP="00D70CFD">
      <w:pPr>
        <w:spacing w:after="0" w:line="240" w:lineRule="auto"/>
        <w:ind w:right="-185"/>
        <w:rPr>
          <w:rFonts w:ascii="Times New Roman" w:eastAsia="Times New Roman" w:hAnsi="Times New Roman" w:cs="CG Times"/>
          <w:sz w:val="26"/>
          <w:szCs w:val="26"/>
          <w:lang w:eastAsia="ar-SA"/>
        </w:rPr>
      </w:pPr>
      <w:r>
        <w:rPr>
          <w:rFonts w:ascii="Times New Roman" w:eastAsia="Times New Roman" w:hAnsi="Times New Roman" w:cs="CG Times"/>
          <w:sz w:val="26"/>
          <w:szCs w:val="26"/>
          <w:lang w:eastAsia="ar-SA"/>
        </w:rPr>
        <w:t xml:space="preserve">д. </w:t>
      </w:r>
      <w:proofErr w:type="spellStart"/>
      <w:r>
        <w:rPr>
          <w:rFonts w:ascii="Times New Roman" w:eastAsia="Times New Roman" w:hAnsi="Times New Roman" w:cs="CG Times"/>
          <w:sz w:val="26"/>
          <w:szCs w:val="26"/>
          <w:lang w:eastAsia="ar-SA"/>
        </w:rPr>
        <w:t>Гостицы</w:t>
      </w:r>
      <w:proofErr w:type="spellEnd"/>
    </w:p>
    <w:p w:rsidR="00D70CFD" w:rsidRPr="00D70CFD" w:rsidRDefault="00D70CFD" w:rsidP="00D70CFD">
      <w:pPr>
        <w:spacing w:after="0" w:line="240" w:lineRule="auto"/>
        <w:ind w:right="-185"/>
        <w:rPr>
          <w:rFonts w:ascii="Times New Roman" w:eastAsia="Times New Roman" w:hAnsi="Times New Roman" w:cs="CG Times"/>
          <w:sz w:val="26"/>
          <w:szCs w:val="26"/>
          <w:lang w:eastAsia="ar-SA"/>
        </w:rPr>
      </w:pPr>
      <w:r w:rsidRPr="00D70CFD">
        <w:rPr>
          <w:rFonts w:ascii="Times New Roman" w:eastAsia="Times New Roman" w:hAnsi="Times New Roman" w:cs="CG Times"/>
          <w:sz w:val="26"/>
          <w:szCs w:val="26"/>
          <w:lang w:eastAsia="ar-SA"/>
        </w:rPr>
        <w:t>0</w:t>
      </w:r>
      <w:r w:rsidR="00FE67FA">
        <w:rPr>
          <w:rFonts w:ascii="Times New Roman" w:eastAsia="Times New Roman" w:hAnsi="Times New Roman" w:cs="CG Times"/>
          <w:sz w:val="26"/>
          <w:szCs w:val="26"/>
          <w:lang w:eastAsia="ar-SA"/>
        </w:rPr>
        <w:t>5</w:t>
      </w:r>
      <w:r w:rsidRPr="00D70CFD">
        <w:rPr>
          <w:rFonts w:ascii="Times New Roman" w:eastAsia="Times New Roman" w:hAnsi="Times New Roman" w:cs="CG Times"/>
          <w:sz w:val="26"/>
          <w:szCs w:val="26"/>
          <w:lang w:eastAsia="ar-SA"/>
        </w:rPr>
        <w:t xml:space="preserve"> </w:t>
      </w:r>
      <w:r w:rsidR="00A8454D">
        <w:rPr>
          <w:rFonts w:ascii="Times New Roman" w:eastAsia="Times New Roman" w:hAnsi="Times New Roman" w:cs="CG Times"/>
          <w:sz w:val="26"/>
          <w:szCs w:val="26"/>
          <w:lang w:eastAsia="ar-SA"/>
        </w:rPr>
        <w:t>октября</w:t>
      </w:r>
      <w:r w:rsidRPr="00D70CFD">
        <w:rPr>
          <w:rFonts w:ascii="Times New Roman" w:eastAsia="Times New Roman" w:hAnsi="Times New Roman" w:cs="CG Times"/>
          <w:sz w:val="26"/>
          <w:szCs w:val="26"/>
          <w:lang w:eastAsia="ar-SA"/>
        </w:rPr>
        <w:t xml:space="preserve"> 201</w:t>
      </w:r>
      <w:r w:rsidR="00FE67FA">
        <w:rPr>
          <w:rFonts w:ascii="Times New Roman" w:eastAsia="Times New Roman" w:hAnsi="Times New Roman" w:cs="CG Times"/>
          <w:sz w:val="26"/>
          <w:szCs w:val="26"/>
          <w:lang w:eastAsia="ar-SA"/>
        </w:rPr>
        <w:t>7</w:t>
      </w:r>
      <w:r w:rsidRPr="00D70CFD">
        <w:rPr>
          <w:rFonts w:ascii="Times New Roman" w:eastAsia="Times New Roman" w:hAnsi="Times New Roman" w:cs="CG Times"/>
          <w:sz w:val="26"/>
          <w:szCs w:val="26"/>
          <w:lang w:eastAsia="ar-SA"/>
        </w:rPr>
        <w:t xml:space="preserve"> года        </w:t>
      </w:r>
      <w:r w:rsidR="00FE67FA">
        <w:rPr>
          <w:rFonts w:ascii="Times New Roman" w:eastAsia="Times New Roman" w:hAnsi="Times New Roman" w:cs="CG Times"/>
          <w:sz w:val="26"/>
          <w:szCs w:val="26"/>
          <w:lang w:eastAsia="ar-SA"/>
        </w:rPr>
        <w:t>12.00 час.</w:t>
      </w:r>
    </w:p>
    <w:p w:rsidR="00D70CFD" w:rsidRPr="00D70CFD" w:rsidRDefault="00D70CFD" w:rsidP="00D70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70CFD" w:rsidRPr="002D78F0" w:rsidRDefault="00FE67FA" w:rsidP="00D70CFD">
      <w:pPr>
        <w:spacing w:after="0" w:line="240" w:lineRule="auto"/>
        <w:jc w:val="both"/>
        <w:rPr>
          <w:rFonts w:ascii="Times New Roman" w:eastAsia="Times New Roman" w:hAnsi="Times New Roman" w:cs="CG Times"/>
          <w:sz w:val="26"/>
          <w:szCs w:val="26"/>
          <w:lang w:eastAsia="ar-SA"/>
        </w:rPr>
      </w:pPr>
      <w:r w:rsidRPr="002D78F0">
        <w:rPr>
          <w:rFonts w:ascii="Times New Roman" w:eastAsia="Times New Roman" w:hAnsi="Times New Roman" w:cs="Times New Roman"/>
          <w:sz w:val="26"/>
          <w:szCs w:val="26"/>
          <w:lang w:eastAsia="ar-SA"/>
        </w:rPr>
        <w:t>Состав Комиссии:</w:t>
      </w:r>
      <w:r w:rsidR="00D70CFD" w:rsidRPr="002D78F0">
        <w:rPr>
          <w:rFonts w:ascii="Times New Roman" w:eastAsia="Times New Roman" w:hAnsi="Times New Roman" w:cs="CG Times"/>
          <w:sz w:val="26"/>
          <w:szCs w:val="26"/>
          <w:lang w:eastAsia="ar-SA"/>
        </w:rPr>
        <w:t xml:space="preserve">                </w:t>
      </w:r>
      <w:r w:rsidR="00D70CFD" w:rsidRPr="002D78F0">
        <w:rPr>
          <w:rFonts w:ascii="Times New Roman" w:eastAsia="Times New Roman" w:hAnsi="Times New Roman" w:cs="CG Times"/>
          <w:sz w:val="26"/>
          <w:szCs w:val="26"/>
          <w:lang w:eastAsia="ar-SA"/>
        </w:rPr>
        <w:tab/>
      </w:r>
      <w:r w:rsidR="00D70CFD" w:rsidRPr="002D78F0">
        <w:rPr>
          <w:rFonts w:ascii="Times New Roman" w:eastAsia="Times New Roman" w:hAnsi="Times New Roman" w:cs="CG Times"/>
          <w:sz w:val="26"/>
          <w:szCs w:val="26"/>
          <w:lang w:eastAsia="ar-SA"/>
        </w:rPr>
        <w:tab/>
      </w:r>
    </w:p>
    <w:p w:rsidR="00D70CFD" w:rsidRPr="002D78F0" w:rsidRDefault="00D70CFD" w:rsidP="00D70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Y="-67"/>
        <w:tblW w:w="9356" w:type="dxa"/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FE67FA" w:rsidRPr="002D78F0" w:rsidTr="009E2057">
        <w:trPr>
          <w:trHeight w:val="285"/>
        </w:trPr>
        <w:tc>
          <w:tcPr>
            <w:tcW w:w="3544" w:type="dxa"/>
          </w:tcPr>
          <w:p w:rsidR="00FE67FA" w:rsidRPr="002D78F0" w:rsidRDefault="00232040" w:rsidP="00FE6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Фатеев Василий Валерьеви</w:t>
            </w:r>
            <w:r w:rsidR="00FE67FA"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ч</w:t>
            </w:r>
          </w:p>
        </w:tc>
        <w:tc>
          <w:tcPr>
            <w:tcW w:w="5812" w:type="dxa"/>
          </w:tcPr>
          <w:p w:rsidR="00FE67FA" w:rsidRPr="002D78F0" w:rsidRDefault="00FE67FA" w:rsidP="00FE6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Заместитель главы администрации (председатель комиссии)</w:t>
            </w:r>
          </w:p>
        </w:tc>
      </w:tr>
      <w:tr w:rsidR="00FE67FA" w:rsidRPr="002D78F0" w:rsidTr="009E2057">
        <w:trPr>
          <w:trHeight w:val="285"/>
        </w:trPr>
        <w:tc>
          <w:tcPr>
            <w:tcW w:w="3544" w:type="dxa"/>
          </w:tcPr>
          <w:p w:rsidR="00FE67FA" w:rsidRPr="002D78F0" w:rsidRDefault="00FE67FA" w:rsidP="00FE6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proofErr w:type="spellStart"/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Сусаенок</w:t>
            </w:r>
            <w:proofErr w:type="spellEnd"/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 xml:space="preserve"> Ольга Николаевна</w:t>
            </w:r>
          </w:p>
        </w:tc>
        <w:tc>
          <w:tcPr>
            <w:tcW w:w="5812" w:type="dxa"/>
          </w:tcPr>
          <w:p w:rsidR="00FE67FA" w:rsidRPr="002D78F0" w:rsidRDefault="00FE67FA" w:rsidP="00FE6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 xml:space="preserve">Специалист администрации </w:t>
            </w:r>
            <w:proofErr w:type="spellStart"/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Гостицкого</w:t>
            </w:r>
            <w:proofErr w:type="spellEnd"/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 xml:space="preserve"> сельского поселения (секретарь комиссии)</w:t>
            </w:r>
          </w:p>
        </w:tc>
      </w:tr>
      <w:tr w:rsidR="00FE67FA" w:rsidRPr="002D78F0" w:rsidTr="009E2057">
        <w:trPr>
          <w:trHeight w:val="285"/>
        </w:trPr>
        <w:tc>
          <w:tcPr>
            <w:tcW w:w="3544" w:type="dxa"/>
          </w:tcPr>
          <w:p w:rsidR="00FE67FA" w:rsidRPr="002D78F0" w:rsidRDefault="00FE67FA" w:rsidP="00FE6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Васильева Светлана Олеговна</w:t>
            </w:r>
          </w:p>
        </w:tc>
        <w:tc>
          <w:tcPr>
            <w:tcW w:w="5812" w:type="dxa"/>
          </w:tcPr>
          <w:p w:rsidR="00FE67FA" w:rsidRPr="002D78F0" w:rsidRDefault="00FE67FA" w:rsidP="00FE6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 xml:space="preserve">Ведущий специалист администрации </w:t>
            </w:r>
            <w:proofErr w:type="spellStart"/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Гостицкого</w:t>
            </w:r>
            <w:proofErr w:type="spellEnd"/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 xml:space="preserve"> сельского поселения </w:t>
            </w:r>
          </w:p>
        </w:tc>
      </w:tr>
      <w:tr w:rsidR="00FE67FA" w:rsidRPr="002D78F0" w:rsidTr="009E2057">
        <w:trPr>
          <w:trHeight w:val="237"/>
        </w:trPr>
        <w:tc>
          <w:tcPr>
            <w:tcW w:w="3544" w:type="dxa"/>
          </w:tcPr>
          <w:p w:rsidR="00FE67FA" w:rsidRPr="002D78F0" w:rsidRDefault="00FE67FA" w:rsidP="00FE6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По согласованию</w:t>
            </w:r>
          </w:p>
        </w:tc>
        <w:tc>
          <w:tcPr>
            <w:tcW w:w="5812" w:type="dxa"/>
          </w:tcPr>
          <w:p w:rsidR="00FE67FA" w:rsidRPr="002D78F0" w:rsidRDefault="00FE67FA" w:rsidP="00FE6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2D78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Представитель общественной организации ветеранов войны и труда </w:t>
            </w:r>
            <w:proofErr w:type="spellStart"/>
            <w:r w:rsidRPr="002D78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Сланцевского</w:t>
            </w:r>
            <w:proofErr w:type="spellEnd"/>
            <w:r w:rsidRPr="002D78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муниципального района Ленинградской области </w:t>
            </w:r>
          </w:p>
        </w:tc>
      </w:tr>
      <w:tr w:rsidR="00FE67FA" w:rsidRPr="002D78F0" w:rsidTr="009E2057">
        <w:trPr>
          <w:trHeight w:val="535"/>
        </w:trPr>
        <w:tc>
          <w:tcPr>
            <w:tcW w:w="3544" w:type="dxa"/>
          </w:tcPr>
          <w:p w:rsidR="00FE67FA" w:rsidRPr="002D78F0" w:rsidRDefault="00FE67FA" w:rsidP="005D4D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proofErr w:type="spellStart"/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Гуз</w:t>
            </w:r>
            <w:proofErr w:type="spellEnd"/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 xml:space="preserve"> </w:t>
            </w:r>
            <w:r w:rsidR="005D4DC4"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Н</w:t>
            </w:r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адежда Александровна</w:t>
            </w:r>
          </w:p>
        </w:tc>
        <w:tc>
          <w:tcPr>
            <w:tcW w:w="5812" w:type="dxa"/>
          </w:tcPr>
          <w:p w:rsidR="00FE67FA" w:rsidRPr="002D78F0" w:rsidRDefault="00FE67FA" w:rsidP="00FE6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2D78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Представитель Межрегиональной (территориальной) Санкт-Петербурга и Ленинградской области организации Профсоюза государственных учреждений и общественного обслуживания РФ</w:t>
            </w:r>
            <w:r w:rsidRPr="002D78F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  </w:t>
            </w:r>
            <w:r w:rsidRPr="002D78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(по согласованию) </w:t>
            </w:r>
            <w:r w:rsidRPr="002D78F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 </w:t>
            </w:r>
          </w:p>
        </w:tc>
      </w:tr>
      <w:tr w:rsidR="00FE67FA" w:rsidRPr="002D78F0" w:rsidTr="009E2057">
        <w:trPr>
          <w:trHeight w:val="535"/>
        </w:trPr>
        <w:tc>
          <w:tcPr>
            <w:tcW w:w="3544" w:type="dxa"/>
          </w:tcPr>
          <w:p w:rsidR="00FE67FA" w:rsidRPr="002D78F0" w:rsidRDefault="00FE67FA" w:rsidP="00FE6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По согласованию</w:t>
            </w:r>
          </w:p>
        </w:tc>
        <w:tc>
          <w:tcPr>
            <w:tcW w:w="5812" w:type="dxa"/>
          </w:tcPr>
          <w:p w:rsidR="00FE67FA" w:rsidRPr="002D78F0" w:rsidRDefault="00FE67FA" w:rsidP="00FE6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D78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Представитель Общественного совета </w:t>
            </w:r>
            <w:proofErr w:type="spellStart"/>
            <w:r w:rsidRPr="002D78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Гостицкого</w:t>
            </w:r>
            <w:proofErr w:type="spellEnd"/>
            <w:r w:rsidRPr="002D78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сельского поселения </w:t>
            </w:r>
          </w:p>
        </w:tc>
      </w:tr>
    </w:tbl>
    <w:p w:rsidR="00FE67FA" w:rsidRPr="002D78F0" w:rsidRDefault="00FE67FA" w:rsidP="00D70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2D78F0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На заседании </w:t>
      </w:r>
      <w:r w:rsidR="002972EB" w:rsidRPr="002D78F0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К</w:t>
      </w:r>
      <w:r w:rsidRPr="002D78F0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омиссии присутствуют:</w:t>
      </w:r>
    </w:p>
    <w:p w:rsidR="00FE67FA" w:rsidRPr="002D78F0" w:rsidRDefault="00FE67FA" w:rsidP="00D70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Y="-67"/>
        <w:tblW w:w="9356" w:type="dxa"/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FE67FA" w:rsidRPr="002D78F0" w:rsidTr="009E2057">
        <w:trPr>
          <w:trHeight w:val="285"/>
        </w:trPr>
        <w:tc>
          <w:tcPr>
            <w:tcW w:w="3544" w:type="dxa"/>
          </w:tcPr>
          <w:p w:rsidR="00FE67FA" w:rsidRPr="002D78F0" w:rsidRDefault="00A8454D" w:rsidP="009E2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Фатеев Василий Валерьеви</w:t>
            </w:r>
            <w:bookmarkStart w:id="0" w:name="_GoBack"/>
            <w:bookmarkEnd w:id="0"/>
            <w:r w:rsidR="00FE67FA"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ч</w:t>
            </w:r>
          </w:p>
        </w:tc>
        <w:tc>
          <w:tcPr>
            <w:tcW w:w="5812" w:type="dxa"/>
          </w:tcPr>
          <w:p w:rsidR="00FE67FA" w:rsidRPr="002D78F0" w:rsidRDefault="00FE67FA" w:rsidP="009E2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Заместитель главы администрации (председатель комиссии)</w:t>
            </w:r>
          </w:p>
        </w:tc>
      </w:tr>
      <w:tr w:rsidR="00FE67FA" w:rsidRPr="002D78F0" w:rsidTr="009E2057">
        <w:trPr>
          <w:trHeight w:val="285"/>
        </w:trPr>
        <w:tc>
          <w:tcPr>
            <w:tcW w:w="3544" w:type="dxa"/>
          </w:tcPr>
          <w:p w:rsidR="00FE67FA" w:rsidRPr="002D78F0" w:rsidRDefault="00FE67FA" w:rsidP="009E2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proofErr w:type="spellStart"/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Сусаенок</w:t>
            </w:r>
            <w:proofErr w:type="spellEnd"/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 xml:space="preserve"> Ольга Николаевна</w:t>
            </w:r>
          </w:p>
        </w:tc>
        <w:tc>
          <w:tcPr>
            <w:tcW w:w="5812" w:type="dxa"/>
          </w:tcPr>
          <w:p w:rsidR="00FE67FA" w:rsidRPr="002D78F0" w:rsidRDefault="00FE67FA" w:rsidP="009E2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 xml:space="preserve">Специалист администрации </w:t>
            </w:r>
            <w:proofErr w:type="spellStart"/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Гостицкого</w:t>
            </w:r>
            <w:proofErr w:type="spellEnd"/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 xml:space="preserve"> сельского поселения (секретарь комиссии)</w:t>
            </w:r>
          </w:p>
        </w:tc>
      </w:tr>
      <w:tr w:rsidR="00FE67FA" w:rsidRPr="002D78F0" w:rsidTr="009E2057">
        <w:trPr>
          <w:trHeight w:val="285"/>
        </w:trPr>
        <w:tc>
          <w:tcPr>
            <w:tcW w:w="3544" w:type="dxa"/>
          </w:tcPr>
          <w:p w:rsidR="00FE67FA" w:rsidRPr="002D78F0" w:rsidRDefault="00FE67FA" w:rsidP="009E2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Васильева Светлана Олеговна</w:t>
            </w:r>
          </w:p>
        </w:tc>
        <w:tc>
          <w:tcPr>
            <w:tcW w:w="5812" w:type="dxa"/>
          </w:tcPr>
          <w:p w:rsidR="00FE67FA" w:rsidRPr="002D78F0" w:rsidRDefault="00FE67FA" w:rsidP="009E2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 xml:space="preserve">Ведущий специалист администрации </w:t>
            </w:r>
            <w:proofErr w:type="spellStart"/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Гостицкого</w:t>
            </w:r>
            <w:proofErr w:type="spellEnd"/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 xml:space="preserve"> сельского поселения </w:t>
            </w:r>
          </w:p>
        </w:tc>
      </w:tr>
      <w:tr w:rsidR="00FE67FA" w:rsidRPr="002D78F0" w:rsidTr="009E2057">
        <w:trPr>
          <w:trHeight w:val="535"/>
        </w:trPr>
        <w:tc>
          <w:tcPr>
            <w:tcW w:w="3544" w:type="dxa"/>
          </w:tcPr>
          <w:p w:rsidR="00FE67FA" w:rsidRPr="002D78F0" w:rsidRDefault="00FE67FA" w:rsidP="00780B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proofErr w:type="spellStart"/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Гуз</w:t>
            </w:r>
            <w:proofErr w:type="spellEnd"/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 xml:space="preserve"> </w:t>
            </w:r>
            <w:r w:rsidR="00780B74"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Н</w:t>
            </w:r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адежда Александровна</w:t>
            </w:r>
          </w:p>
        </w:tc>
        <w:tc>
          <w:tcPr>
            <w:tcW w:w="5812" w:type="dxa"/>
          </w:tcPr>
          <w:p w:rsidR="00FE67FA" w:rsidRPr="002D78F0" w:rsidRDefault="00FE67FA" w:rsidP="009E2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2D78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Представитель Межрегиональной (территориальной) Санкт-Петербурга и Ленинградской области организации Профсоюза государственных учреждений и общественного обслуживания РФ</w:t>
            </w:r>
            <w:r w:rsidRPr="002D78F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  </w:t>
            </w:r>
            <w:r w:rsidRPr="002D78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(по согласованию) </w:t>
            </w:r>
            <w:r w:rsidRPr="002D78F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 </w:t>
            </w:r>
          </w:p>
        </w:tc>
      </w:tr>
      <w:tr w:rsidR="00780B74" w:rsidRPr="002D78F0" w:rsidTr="009E2057">
        <w:trPr>
          <w:trHeight w:val="535"/>
        </w:trPr>
        <w:tc>
          <w:tcPr>
            <w:tcW w:w="3544" w:type="dxa"/>
          </w:tcPr>
          <w:p w:rsidR="00780B74" w:rsidRPr="002D78F0" w:rsidRDefault="00780B74" w:rsidP="009E2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Хмельков Дмитрий Андреевич</w:t>
            </w:r>
          </w:p>
        </w:tc>
        <w:tc>
          <w:tcPr>
            <w:tcW w:w="5812" w:type="dxa"/>
          </w:tcPr>
          <w:p w:rsidR="00780B74" w:rsidRPr="002D78F0" w:rsidRDefault="00780B74" w:rsidP="009E2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D78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Председатель Общественного совета  </w:t>
            </w:r>
            <w:proofErr w:type="spellStart"/>
            <w:r w:rsidRPr="002D78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Гостицкого</w:t>
            </w:r>
            <w:proofErr w:type="spellEnd"/>
            <w:r w:rsidRPr="002D78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сельского поселения</w:t>
            </w:r>
          </w:p>
        </w:tc>
      </w:tr>
    </w:tbl>
    <w:p w:rsidR="00D70CFD" w:rsidRPr="00D70CFD" w:rsidRDefault="00D70CFD" w:rsidP="00D70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D70CFD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Число членов Комиссии по соблюдению </w:t>
      </w:r>
      <w:proofErr w:type="gramStart"/>
      <w:r w:rsidRPr="00D70CFD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требований  к</w:t>
      </w:r>
      <w:proofErr w:type="gramEnd"/>
      <w:r w:rsidRPr="00D70CFD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служебному  поведению  муниципальных  служащих и урегулированию  конфликта  интересов </w:t>
      </w:r>
      <w:r w:rsidR="002972E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на муниципальной службе в администрации </w:t>
      </w:r>
      <w:proofErr w:type="spellStart"/>
      <w:r w:rsidR="002972E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Гостицкого</w:t>
      </w:r>
      <w:proofErr w:type="spellEnd"/>
      <w:r w:rsidR="002972E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сельского поселения </w:t>
      </w:r>
      <w:r w:rsidRPr="00D70CFD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(далее – Комиссия), </w:t>
      </w:r>
      <w:r w:rsidRPr="00D70CFD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lastRenderedPageBreak/>
        <w:t xml:space="preserve">принимающих участие в заседании, составляет </w:t>
      </w:r>
      <w:r w:rsidR="002972E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5</w:t>
      </w:r>
      <w:r w:rsidRPr="00D70CFD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человек из </w:t>
      </w:r>
      <w:r w:rsidR="002972E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6. </w:t>
      </w:r>
      <w:r w:rsidRPr="00D70CFD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Кворум для проведения заседания Комиссии имеется. Комиссия правомочна.</w:t>
      </w:r>
    </w:p>
    <w:p w:rsidR="00D70CFD" w:rsidRPr="00D70CFD" w:rsidRDefault="00D70CFD" w:rsidP="00D70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70CFD">
        <w:rPr>
          <w:rFonts w:ascii="Times New Roman" w:eastAsia="Times New Roman" w:hAnsi="Times New Roman" w:cs="Times New Roman"/>
          <w:sz w:val="26"/>
          <w:szCs w:val="26"/>
          <w:lang w:eastAsia="ar-SA"/>
        </w:rPr>
        <w:t>Повестка дня заседания Комиссии:</w:t>
      </w:r>
    </w:p>
    <w:p w:rsidR="00D70CFD" w:rsidRPr="00D70CFD" w:rsidRDefault="00D70CFD" w:rsidP="00D70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70CFD" w:rsidRPr="00D70CFD" w:rsidRDefault="00D70CFD" w:rsidP="00D70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70C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О рассмотрении </w:t>
      </w:r>
      <w:r w:rsidR="002972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заключения по результатам проведения служебной проверки в отношении ведущего специалиста Васильевой Светланы </w:t>
      </w:r>
      <w:proofErr w:type="gramStart"/>
      <w:r w:rsidR="002972EB">
        <w:rPr>
          <w:rFonts w:ascii="Times New Roman" w:eastAsia="Times New Roman" w:hAnsi="Times New Roman" w:cs="Times New Roman"/>
          <w:sz w:val="26"/>
          <w:szCs w:val="26"/>
          <w:lang w:eastAsia="ar-SA"/>
        </w:rPr>
        <w:t>Олеговны.</w:t>
      </w:r>
      <w:r w:rsidRPr="00D70CFD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proofErr w:type="gramEnd"/>
      <w:r w:rsidRPr="00D70C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D70CFD" w:rsidRPr="00D70CFD" w:rsidRDefault="00D70CFD" w:rsidP="00D70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70CFD" w:rsidRPr="00D70CFD" w:rsidRDefault="00D70CFD" w:rsidP="00D70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70CFD">
        <w:rPr>
          <w:rFonts w:ascii="Times New Roman" w:eastAsia="Times New Roman" w:hAnsi="Times New Roman" w:cs="Times New Roman"/>
          <w:sz w:val="26"/>
          <w:szCs w:val="26"/>
          <w:lang w:eastAsia="ar-SA"/>
        </w:rPr>
        <w:t>Слушали:</w:t>
      </w:r>
    </w:p>
    <w:p w:rsidR="00D70CFD" w:rsidRPr="00D70CFD" w:rsidRDefault="008F2F1E" w:rsidP="00D70CF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r w:rsidR="002972EB">
        <w:rPr>
          <w:rFonts w:ascii="Times New Roman" w:eastAsia="Times New Roman" w:hAnsi="Times New Roman" w:cs="Times New Roman"/>
          <w:sz w:val="26"/>
          <w:szCs w:val="26"/>
          <w:lang w:eastAsia="ar-SA"/>
        </w:rPr>
        <w:t>Фатеева В.В.</w:t>
      </w:r>
      <w:r w:rsidR="00D70CFD" w:rsidRPr="00D70C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2972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заместителя </w:t>
      </w:r>
      <w:r w:rsidR="00D70CFD" w:rsidRPr="00D70CFD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</w:t>
      </w:r>
      <w:r w:rsidR="002972EB">
        <w:rPr>
          <w:rFonts w:ascii="Times New Roman" w:eastAsia="Times New Roman" w:hAnsi="Times New Roman" w:cs="Times New Roman"/>
          <w:sz w:val="26"/>
          <w:szCs w:val="26"/>
          <w:lang w:eastAsia="ar-SA"/>
        </w:rPr>
        <w:t>ы</w:t>
      </w:r>
      <w:r w:rsidR="00D70CFD" w:rsidRPr="00D70C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администрации, председателя Комиссии</w:t>
      </w:r>
      <w:r w:rsidR="00D70CFD" w:rsidRPr="00D70CFD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>:</w:t>
      </w:r>
    </w:p>
    <w:p w:rsidR="00D70CFD" w:rsidRDefault="00D70CFD" w:rsidP="00D70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</w:pPr>
      <w:r w:rsidRPr="00D70CFD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 xml:space="preserve">- В комиссию по соблюдению </w:t>
      </w:r>
      <w:proofErr w:type="gramStart"/>
      <w:r w:rsidRPr="00D70CFD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>требований  к</w:t>
      </w:r>
      <w:proofErr w:type="gramEnd"/>
      <w:r w:rsidRPr="00D70CFD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 xml:space="preserve"> служебному  поведению  муниципальных  служащих и урегулированию  конфликта  интересов на муниципальной службе поступило </w:t>
      </w:r>
      <w:r w:rsidR="002972EB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 xml:space="preserve">заключение по результатам проведения </w:t>
      </w:r>
      <w:r w:rsidR="002972EB" w:rsidRPr="002972EB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>служебной проверки в отношении ведущего специалиста Васильевой Светланы Олеговны</w:t>
      </w:r>
      <w:r w:rsidR="002972EB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>.</w:t>
      </w:r>
    </w:p>
    <w:p w:rsidR="008F2F1E" w:rsidRDefault="002972EB" w:rsidP="008F2F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 xml:space="preserve">Данная </w:t>
      </w:r>
      <w:proofErr w:type="gramStart"/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>проверка  была</w:t>
      </w:r>
      <w:proofErr w:type="gramEnd"/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 xml:space="preserve"> связана с тем, что</w:t>
      </w:r>
      <w:r w:rsidR="008F2F1E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 xml:space="preserve"> Васильева С.О. </w:t>
      </w:r>
      <w:r w:rsidR="008F2F1E" w:rsidRPr="008F2F1E">
        <w:rPr>
          <w:rFonts w:ascii="Times New Roman" w:eastAsia="Calibri" w:hAnsi="Times New Roman" w:cs="Times New Roman"/>
          <w:sz w:val="26"/>
          <w:szCs w:val="26"/>
        </w:rPr>
        <w:t xml:space="preserve">ежегодно предоставляла неполные сведения в Справках о доходах, об имуществе и обязательствах имущественного характера, о чём 13 сентября 2017 года  сообщила в администрацию </w:t>
      </w:r>
      <w:proofErr w:type="spellStart"/>
      <w:r w:rsidR="008F2F1E" w:rsidRPr="008F2F1E">
        <w:rPr>
          <w:rFonts w:ascii="Times New Roman" w:eastAsia="Calibri" w:hAnsi="Times New Roman" w:cs="Times New Roman"/>
          <w:sz w:val="26"/>
          <w:szCs w:val="26"/>
        </w:rPr>
        <w:t>Гостицкого</w:t>
      </w:r>
      <w:proofErr w:type="spellEnd"/>
      <w:r w:rsidR="008F2F1E" w:rsidRPr="008F2F1E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="008F2F1E">
        <w:rPr>
          <w:rFonts w:ascii="Times New Roman" w:eastAsia="Calibri" w:hAnsi="Times New Roman" w:cs="Times New Roman"/>
          <w:sz w:val="26"/>
          <w:szCs w:val="26"/>
        </w:rPr>
        <w:t xml:space="preserve">, написав заявление на имя главы администрации Лебедева В.Ф. В заявлении она указала, что с 01.02.1994 г. </w:t>
      </w:r>
      <w:r w:rsidR="008F2F1E" w:rsidRPr="00307CD2">
        <w:rPr>
          <w:rFonts w:ascii="Times New Roman" w:hAnsi="Times New Roman"/>
          <w:sz w:val="26"/>
          <w:szCs w:val="26"/>
        </w:rPr>
        <w:t>является владельцем 14 акций АО «</w:t>
      </w:r>
      <w:proofErr w:type="spellStart"/>
      <w:r w:rsidR="008F2F1E" w:rsidRPr="00307CD2">
        <w:rPr>
          <w:rFonts w:ascii="Times New Roman" w:hAnsi="Times New Roman"/>
          <w:sz w:val="26"/>
          <w:szCs w:val="26"/>
        </w:rPr>
        <w:t>Сланцевский</w:t>
      </w:r>
      <w:proofErr w:type="spellEnd"/>
      <w:r w:rsidR="008F2F1E" w:rsidRPr="00307CD2">
        <w:rPr>
          <w:rFonts w:ascii="Times New Roman" w:hAnsi="Times New Roman"/>
          <w:sz w:val="26"/>
          <w:szCs w:val="26"/>
        </w:rPr>
        <w:t xml:space="preserve"> завод Полимер».</w:t>
      </w:r>
      <w:r w:rsidR="008F2F1E">
        <w:rPr>
          <w:rFonts w:ascii="Times New Roman" w:hAnsi="Times New Roman"/>
          <w:sz w:val="26"/>
          <w:szCs w:val="26"/>
        </w:rPr>
        <w:t xml:space="preserve"> В результате служебной проверки данные сведения подтвердились. Васильева С.О. сообщила комиссии, что никогда не посещала собрания акционеров и не получала никаких дивидендов. Она также </w:t>
      </w:r>
      <w:r w:rsidR="00232040">
        <w:rPr>
          <w:rFonts w:ascii="Times New Roman" w:hAnsi="Times New Roman"/>
          <w:sz w:val="26"/>
          <w:szCs w:val="26"/>
        </w:rPr>
        <w:t>сообщила</w:t>
      </w:r>
      <w:r w:rsidR="008F2F1E">
        <w:rPr>
          <w:rFonts w:ascii="Times New Roman" w:hAnsi="Times New Roman"/>
          <w:sz w:val="26"/>
          <w:szCs w:val="26"/>
        </w:rPr>
        <w:t>, что по прошествии большого количества времени и в связи с закрыт</w:t>
      </w:r>
      <w:r w:rsidR="00232040">
        <w:rPr>
          <w:rFonts w:ascii="Times New Roman" w:hAnsi="Times New Roman"/>
          <w:sz w:val="26"/>
          <w:szCs w:val="26"/>
        </w:rPr>
        <w:t xml:space="preserve">ием АО </w:t>
      </w:r>
      <w:r w:rsidR="00232040" w:rsidRPr="00232040">
        <w:rPr>
          <w:rFonts w:ascii="Times New Roman" w:hAnsi="Times New Roman"/>
          <w:sz w:val="26"/>
          <w:szCs w:val="26"/>
        </w:rPr>
        <w:t>«</w:t>
      </w:r>
      <w:proofErr w:type="spellStart"/>
      <w:r w:rsidR="00232040" w:rsidRPr="00232040">
        <w:rPr>
          <w:rFonts w:ascii="Times New Roman" w:hAnsi="Times New Roman"/>
          <w:sz w:val="26"/>
          <w:szCs w:val="26"/>
        </w:rPr>
        <w:t>Сланцевский</w:t>
      </w:r>
      <w:proofErr w:type="spellEnd"/>
      <w:r w:rsidR="00232040" w:rsidRPr="00232040">
        <w:rPr>
          <w:rFonts w:ascii="Times New Roman" w:hAnsi="Times New Roman"/>
          <w:sz w:val="26"/>
          <w:szCs w:val="26"/>
        </w:rPr>
        <w:t xml:space="preserve"> завод Полимер»</w:t>
      </w:r>
      <w:r w:rsidR="00232040">
        <w:rPr>
          <w:rFonts w:ascii="Times New Roman" w:hAnsi="Times New Roman"/>
          <w:sz w:val="26"/>
          <w:szCs w:val="26"/>
        </w:rPr>
        <w:t>, была уверена</w:t>
      </w:r>
      <w:r w:rsidR="008F2F1E">
        <w:rPr>
          <w:rFonts w:ascii="Times New Roman" w:hAnsi="Times New Roman"/>
          <w:sz w:val="26"/>
          <w:szCs w:val="26"/>
        </w:rPr>
        <w:t>, что акции</w:t>
      </w:r>
      <w:r w:rsidR="002176F5">
        <w:rPr>
          <w:rFonts w:ascii="Times New Roman" w:hAnsi="Times New Roman"/>
          <w:sz w:val="26"/>
          <w:szCs w:val="26"/>
        </w:rPr>
        <w:t xml:space="preserve"> утратили силу.</w:t>
      </w:r>
    </w:p>
    <w:p w:rsidR="00C44DE9" w:rsidRDefault="00C44DE9" w:rsidP="008F2F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4DE9" w:rsidRDefault="00C44DE9" w:rsidP="00C44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Васильеву С.О. – ведущего специалиста администрации:</w:t>
      </w:r>
    </w:p>
    <w:p w:rsidR="00C44DE9" w:rsidRDefault="00C44DE9" w:rsidP="002925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Действительно, я считала, что акции</w:t>
      </w:r>
      <w:r w:rsidR="002925EC">
        <w:rPr>
          <w:rFonts w:ascii="Times New Roman" w:hAnsi="Times New Roman"/>
          <w:sz w:val="26"/>
          <w:szCs w:val="26"/>
        </w:rPr>
        <w:t xml:space="preserve">, приобретённые мною </w:t>
      </w:r>
      <w:proofErr w:type="gramStart"/>
      <w:r w:rsidR="002925EC">
        <w:rPr>
          <w:rFonts w:ascii="Times New Roman" w:hAnsi="Times New Roman"/>
          <w:sz w:val="26"/>
          <w:szCs w:val="26"/>
        </w:rPr>
        <w:t xml:space="preserve">в  </w:t>
      </w:r>
      <w:r w:rsidR="002925EC" w:rsidRPr="002925EC">
        <w:rPr>
          <w:rFonts w:ascii="Times New Roman" w:hAnsi="Times New Roman"/>
          <w:sz w:val="26"/>
          <w:szCs w:val="26"/>
        </w:rPr>
        <w:t>АО</w:t>
      </w:r>
      <w:proofErr w:type="gramEnd"/>
      <w:r w:rsidR="002925EC" w:rsidRPr="002925EC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2925EC" w:rsidRPr="002925EC">
        <w:rPr>
          <w:rFonts w:ascii="Times New Roman" w:hAnsi="Times New Roman"/>
          <w:sz w:val="26"/>
          <w:szCs w:val="26"/>
        </w:rPr>
        <w:t>Сланцевский</w:t>
      </w:r>
      <w:proofErr w:type="spellEnd"/>
      <w:r w:rsidR="002925EC" w:rsidRPr="002925EC">
        <w:rPr>
          <w:rFonts w:ascii="Times New Roman" w:hAnsi="Times New Roman"/>
          <w:sz w:val="26"/>
          <w:szCs w:val="26"/>
        </w:rPr>
        <w:t xml:space="preserve"> завод Полимер»</w:t>
      </w:r>
      <w:r w:rsidR="002925EC">
        <w:rPr>
          <w:rFonts w:ascii="Times New Roman" w:hAnsi="Times New Roman"/>
          <w:sz w:val="26"/>
          <w:szCs w:val="26"/>
        </w:rPr>
        <w:t xml:space="preserve"> в 1994 году уже давно «пропали», так как меня никогда не приглашали ни на какие заседания акционеров, и только в этом году пришли письма, что 29 сентября и 30 октября  состоятся заседания акционеров. За всё время я никогда не получала дивидендов.</w:t>
      </w:r>
    </w:p>
    <w:p w:rsidR="002176F5" w:rsidRDefault="002925EC" w:rsidP="002925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этим я в течение всего времени, находясь на муниципальной службе в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Гостицкого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поселения, предоставляла неполные сведения в </w:t>
      </w:r>
      <w:r w:rsidRPr="002925EC">
        <w:rPr>
          <w:rFonts w:ascii="Times New Roman" w:hAnsi="Times New Roman"/>
          <w:sz w:val="26"/>
          <w:szCs w:val="26"/>
        </w:rPr>
        <w:t>Справках о доходах, об имуществе и обязательствах имущественного характера</w:t>
      </w:r>
      <w:r>
        <w:rPr>
          <w:rFonts w:ascii="Times New Roman" w:hAnsi="Times New Roman"/>
          <w:sz w:val="26"/>
          <w:szCs w:val="26"/>
        </w:rPr>
        <w:t>.</w:t>
      </w:r>
    </w:p>
    <w:p w:rsidR="002925EC" w:rsidRDefault="002925EC" w:rsidP="002925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25EC" w:rsidRDefault="002925EC" w:rsidP="002925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Выступили:</w:t>
      </w:r>
    </w:p>
    <w:p w:rsidR="002925EC" w:rsidRDefault="002925EC" w:rsidP="002925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Сусаенок</w:t>
      </w:r>
      <w:proofErr w:type="spellEnd"/>
      <w:r>
        <w:rPr>
          <w:rFonts w:ascii="Times New Roman" w:hAnsi="Times New Roman"/>
          <w:sz w:val="26"/>
          <w:szCs w:val="26"/>
        </w:rPr>
        <w:t xml:space="preserve"> О.Н. – специалист администрации:</w:t>
      </w:r>
    </w:p>
    <w:p w:rsidR="002F6188" w:rsidRPr="002F6188" w:rsidRDefault="002F6188" w:rsidP="002F61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случае, если муниципальный служащий владеет ценными бумагами, о</w:t>
      </w:r>
      <w:r w:rsidR="00AE5CCC">
        <w:rPr>
          <w:rFonts w:ascii="Times New Roman" w:hAnsi="Times New Roman"/>
          <w:sz w:val="26"/>
          <w:szCs w:val="26"/>
        </w:rPr>
        <w:t xml:space="preserve">н </w:t>
      </w:r>
      <w:r>
        <w:rPr>
          <w:rFonts w:ascii="Times New Roman" w:hAnsi="Times New Roman"/>
          <w:sz w:val="26"/>
          <w:szCs w:val="26"/>
        </w:rPr>
        <w:t>обязан по закону о противодействии коррупции в целях предотвращения</w:t>
      </w:r>
      <w:r w:rsidR="00AE5CCC">
        <w:rPr>
          <w:rFonts w:ascii="Times New Roman" w:hAnsi="Times New Roman"/>
          <w:sz w:val="26"/>
          <w:szCs w:val="26"/>
        </w:rPr>
        <w:t xml:space="preserve"> конфликта интересов </w:t>
      </w:r>
      <w:proofErr w:type="gramStart"/>
      <w:r w:rsidR="00AE5CCC">
        <w:rPr>
          <w:rFonts w:ascii="Times New Roman" w:hAnsi="Times New Roman"/>
          <w:sz w:val="26"/>
          <w:szCs w:val="26"/>
        </w:rPr>
        <w:t>на  муниципальной</w:t>
      </w:r>
      <w:proofErr w:type="gramEnd"/>
      <w:r w:rsidR="00AE5CCC">
        <w:rPr>
          <w:rFonts w:ascii="Times New Roman" w:hAnsi="Times New Roman"/>
          <w:sz w:val="26"/>
          <w:szCs w:val="26"/>
        </w:rPr>
        <w:t xml:space="preserve"> службе </w:t>
      </w:r>
      <w:r>
        <w:rPr>
          <w:rFonts w:ascii="Times New Roman" w:hAnsi="Times New Roman"/>
          <w:sz w:val="26"/>
          <w:szCs w:val="26"/>
        </w:rPr>
        <w:t>уведомить руководителя о наличии личной заинтересованности в письменной форме, а также передать ценные бумаги в доверительное управление.</w:t>
      </w:r>
      <w:r w:rsidR="00AE5CCC">
        <w:rPr>
          <w:rFonts w:ascii="Times New Roman" w:hAnsi="Times New Roman"/>
          <w:sz w:val="26"/>
          <w:szCs w:val="26"/>
        </w:rPr>
        <w:t xml:space="preserve"> Что не было своевременно выполнено Васильевой </w:t>
      </w:r>
      <w:proofErr w:type="gramStart"/>
      <w:r w:rsidR="00AE5CCC">
        <w:rPr>
          <w:rFonts w:ascii="Times New Roman" w:hAnsi="Times New Roman"/>
          <w:sz w:val="26"/>
          <w:szCs w:val="26"/>
        </w:rPr>
        <w:t>С.О..</w:t>
      </w:r>
      <w:proofErr w:type="gramEnd"/>
    </w:p>
    <w:p w:rsidR="00DB3E27" w:rsidRDefault="00DB3E27" w:rsidP="00DB3E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DB3E27">
        <w:rPr>
          <w:rFonts w:ascii="Times New Roman" w:eastAsia="Calibri" w:hAnsi="Times New Roman" w:cs="Times New Roman"/>
          <w:sz w:val="26"/>
          <w:szCs w:val="26"/>
        </w:rPr>
        <w:t xml:space="preserve"> сложивш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DB3E27">
        <w:rPr>
          <w:rFonts w:ascii="Times New Roman" w:eastAsia="Calibri" w:hAnsi="Times New Roman" w:cs="Times New Roman"/>
          <w:sz w:val="26"/>
          <w:szCs w:val="26"/>
        </w:rPr>
        <w:t>ся ситуаци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DB3E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усматриваются признаки</w:t>
      </w:r>
      <w:r w:rsidRPr="00DB3E27">
        <w:rPr>
          <w:rFonts w:ascii="Times New Roman" w:eastAsia="Calibri" w:hAnsi="Times New Roman" w:cs="Times New Roman"/>
          <w:sz w:val="26"/>
          <w:szCs w:val="26"/>
        </w:rPr>
        <w:t xml:space="preserve"> несоблюдение ведущим специалистом Васильевой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5" w:history="1">
        <w:r w:rsidRPr="00DB3E27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DB3E27">
        <w:rPr>
          <w:rFonts w:ascii="Times New Roman" w:eastAsia="Calibri" w:hAnsi="Times New Roman" w:cs="Times New Roman"/>
          <w:sz w:val="26"/>
          <w:szCs w:val="26"/>
        </w:rPr>
        <w:t xml:space="preserve"> от 25 декабря 2008 года N 273-ФЗ "О противодействии коррупции", а также требований к служебному поведению, </w:t>
      </w:r>
      <w:r w:rsidRPr="00DB3E27">
        <w:rPr>
          <w:rFonts w:ascii="Times New Roman" w:eastAsia="Calibri" w:hAnsi="Times New Roman" w:cs="Times New Roman"/>
          <w:sz w:val="26"/>
          <w:szCs w:val="26"/>
        </w:rPr>
        <w:lastRenderedPageBreak/>
        <w:t>установленных Федеральным законом от 02.03.2007 № 25-ФЗ «О муниципальной службе в Российской Федерации».</w:t>
      </w:r>
    </w:p>
    <w:p w:rsidR="00DB3E27" w:rsidRDefault="00DB3E27" w:rsidP="00DB3E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Предлагаю:</w:t>
      </w:r>
    </w:p>
    <w:p w:rsidR="00DB3E27" w:rsidRDefault="00DB3E27" w:rsidP="00DB3E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3E27">
        <w:rPr>
          <w:rFonts w:ascii="Times New Roman" w:eastAsia="Calibri" w:hAnsi="Times New Roman" w:cs="Times New Roman"/>
          <w:sz w:val="26"/>
          <w:szCs w:val="26"/>
        </w:rPr>
        <w:t xml:space="preserve">За допущенные нарушения  </w:t>
      </w:r>
      <w:r>
        <w:rPr>
          <w:rFonts w:ascii="Times New Roman" w:eastAsia="Calibri" w:hAnsi="Times New Roman" w:cs="Times New Roman"/>
          <w:sz w:val="26"/>
          <w:szCs w:val="26"/>
        </w:rPr>
        <w:t xml:space="preserve">требований </w:t>
      </w:r>
      <w:r w:rsidRPr="00DB3E27">
        <w:rPr>
          <w:rFonts w:ascii="Times New Roman" w:eastAsia="Calibri" w:hAnsi="Times New Roman" w:cs="Times New Roman"/>
          <w:sz w:val="26"/>
          <w:szCs w:val="26"/>
        </w:rPr>
        <w:t xml:space="preserve">части 7 статьи 11 Федерального </w:t>
      </w:r>
      <w:hyperlink r:id="rId6" w:history="1">
        <w:r w:rsidRPr="00DB3E27">
          <w:rPr>
            <w:rStyle w:val="a4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 w:rsidRPr="00DB3E27">
        <w:rPr>
          <w:rFonts w:ascii="Times New Roman" w:eastAsia="Calibri" w:hAnsi="Times New Roman" w:cs="Times New Roman"/>
          <w:sz w:val="26"/>
          <w:szCs w:val="26"/>
        </w:rPr>
        <w:t xml:space="preserve"> от 25 декабря 2008 года N 273-ФЗ "О противодействии коррупции" Васильев</w:t>
      </w:r>
      <w:r w:rsidR="00780B74">
        <w:rPr>
          <w:rFonts w:ascii="Times New Roman" w:eastAsia="Calibri" w:hAnsi="Times New Roman" w:cs="Times New Roman"/>
          <w:sz w:val="26"/>
          <w:szCs w:val="26"/>
        </w:rPr>
        <w:t>у</w:t>
      </w:r>
      <w:r w:rsidRPr="00DB3E27">
        <w:rPr>
          <w:rFonts w:ascii="Times New Roman" w:eastAsia="Calibri" w:hAnsi="Times New Roman" w:cs="Times New Roman"/>
          <w:sz w:val="26"/>
          <w:szCs w:val="26"/>
        </w:rPr>
        <w:t xml:space="preserve"> Светлан</w:t>
      </w:r>
      <w:r w:rsidR="00780B74">
        <w:rPr>
          <w:rFonts w:ascii="Times New Roman" w:eastAsia="Calibri" w:hAnsi="Times New Roman" w:cs="Times New Roman"/>
          <w:sz w:val="26"/>
          <w:szCs w:val="26"/>
        </w:rPr>
        <w:t>у</w:t>
      </w:r>
      <w:r w:rsidRPr="00DB3E27">
        <w:rPr>
          <w:rFonts w:ascii="Times New Roman" w:eastAsia="Calibri" w:hAnsi="Times New Roman" w:cs="Times New Roman"/>
          <w:sz w:val="26"/>
          <w:szCs w:val="26"/>
        </w:rPr>
        <w:t xml:space="preserve"> Олеговн</w:t>
      </w:r>
      <w:r w:rsidR="00780B74">
        <w:rPr>
          <w:rFonts w:ascii="Times New Roman" w:eastAsia="Calibri" w:hAnsi="Times New Roman" w:cs="Times New Roman"/>
          <w:sz w:val="26"/>
          <w:szCs w:val="26"/>
        </w:rPr>
        <w:t>у</w:t>
      </w:r>
      <w:r w:rsidRPr="00DB3E27">
        <w:rPr>
          <w:rFonts w:ascii="Times New Roman" w:eastAsia="Calibri" w:hAnsi="Times New Roman" w:cs="Times New Roman"/>
          <w:sz w:val="26"/>
          <w:szCs w:val="26"/>
        </w:rPr>
        <w:t>, ведуще</w:t>
      </w:r>
      <w:r w:rsidR="00780B74">
        <w:rPr>
          <w:rFonts w:ascii="Times New Roman" w:eastAsia="Calibri" w:hAnsi="Times New Roman" w:cs="Times New Roman"/>
          <w:sz w:val="26"/>
          <w:szCs w:val="26"/>
        </w:rPr>
        <w:t>го</w:t>
      </w:r>
      <w:r w:rsidRPr="00DB3E27">
        <w:rPr>
          <w:rFonts w:ascii="Times New Roman" w:eastAsia="Calibri" w:hAnsi="Times New Roman" w:cs="Times New Roman"/>
          <w:sz w:val="26"/>
          <w:szCs w:val="26"/>
        </w:rPr>
        <w:t xml:space="preserve"> специалист</w:t>
      </w:r>
      <w:r w:rsidR="00780B74">
        <w:rPr>
          <w:rFonts w:ascii="Times New Roman" w:eastAsia="Calibri" w:hAnsi="Times New Roman" w:cs="Times New Roman"/>
          <w:sz w:val="26"/>
          <w:szCs w:val="26"/>
        </w:rPr>
        <w:t>а</w:t>
      </w:r>
      <w:r w:rsidRPr="00DB3E27">
        <w:rPr>
          <w:rFonts w:ascii="Times New Roman" w:eastAsia="Calibri" w:hAnsi="Times New Roman" w:cs="Times New Roman"/>
          <w:sz w:val="26"/>
          <w:szCs w:val="26"/>
        </w:rPr>
        <w:t xml:space="preserve"> администрации,</w:t>
      </w:r>
      <w:r w:rsidR="00780B74">
        <w:rPr>
          <w:rFonts w:ascii="Times New Roman" w:eastAsia="Calibri" w:hAnsi="Times New Roman" w:cs="Times New Roman"/>
          <w:sz w:val="26"/>
          <w:szCs w:val="26"/>
        </w:rPr>
        <w:t xml:space="preserve"> привлечь к дисциплинарной ответственности и</w:t>
      </w:r>
      <w:r w:rsidRPr="00DB3E27">
        <w:rPr>
          <w:rFonts w:ascii="Times New Roman" w:eastAsia="Calibri" w:hAnsi="Times New Roman" w:cs="Times New Roman"/>
          <w:sz w:val="26"/>
          <w:szCs w:val="26"/>
        </w:rPr>
        <w:t xml:space="preserve"> объявить замечание.</w:t>
      </w:r>
    </w:p>
    <w:p w:rsidR="00780B74" w:rsidRPr="00DB3E27" w:rsidRDefault="00780B74" w:rsidP="00DB3E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целях предотвращения конфликта интересов на муниципальной службе и соблюдения требований к служебному поведению обязать Васильеву С.О. незамедлительно принять меры по передаче имеющихся ценных бумаг (акций) в доверительное управление.</w:t>
      </w:r>
    </w:p>
    <w:p w:rsidR="002972EB" w:rsidRPr="00D70CFD" w:rsidRDefault="002972EB" w:rsidP="00D70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70CFD" w:rsidRDefault="00D70CFD" w:rsidP="00D70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70CFD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Решили:</w:t>
      </w:r>
      <w:r w:rsidR="00780B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DE4D2F" w:rsidRDefault="00780B74" w:rsidP="00D70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Рекомендовать </w:t>
      </w:r>
      <w:r w:rsidR="00DE4D2F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главе администрации Лебедеву В.Ф.:</w:t>
      </w:r>
    </w:p>
    <w:p w:rsidR="00DE4D2F" w:rsidRDefault="00DE4D2F" w:rsidP="00DE4D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3E27">
        <w:rPr>
          <w:rFonts w:ascii="Times New Roman" w:eastAsia="Calibri" w:hAnsi="Times New Roman" w:cs="Times New Roman"/>
          <w:sz w:val="26"/>
          <w:szCs w:val="26"/>
        </w:rPr>
        <w:t xml:space="preserve">За допущенные нарушения  </w:t>
      </w:r>
      <w:r>
        <w:rPr>
          <w:rFonts w:ascii="Times New Roman" w:eastAsia="Calibri" w:hAnsi="Times New Roman" w:cs="Times New Roman"/>
          <w:sz w:val="26"/>
          <w:szCs w:val="26"/>
        </w:rPr>
        <w:t xml:space="preserve">требований </w:t>
      </w:r>
      <w:r w:rsidRPr="00DB3E27">
        <w:rPr>
          <w:rFonts w:ascii="Times New Roman" w:eastAsia="Calibri" w:hAnsi="Times New Roman" w:cs="Times New Roman"/>
          <w:sz w:val="26"/>
          <w:szCs w:val="26"/>
        </w:rPr>
        <w:t xml:space="preserve">части 7 статьи 11 Федерального </w:t>
      </w:r>
      <w:hyperlink r:id="rId7" w:history="1">
        <w:r w:rsidRPr="00DB3E27">
          <w:rPr>
            <w:rStyle w:val="a4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 w:rsidRPr="00DB3E27">
        <w:rPr>
          <w:rFonts w:ascii="Times New Roman" w:eastAsia="Calibri" w:hAnsi="Times New Roman" w:cs="Times New Roman"/>
          <w:sz w:val="26"/>
          <w:szCs w:val="26"/>
        </w:rPr>
        <w:t xml:space="preserve"> от 25 декабря 2008 года N 273-ФЗ "О противодействии коррупции" Васильев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Pr="00DB3E27">
        <w:rPr>
          <w:rFonts w:ascii="Times New Roman" w:eastAsia="Calibri" w:hAnsi="Times New Roman" w:cs="Times New Roman"/>
          <w:sz w:val="26"/>
          <w:szCs w:val="26"/>
        </w:rPr>
        <w:t xml:space="preserve"> Светлан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Pr="00DB3E27">
        <w:rPr>
          <w:rFonts w:ascii="Times New Roman" w:eastAsia="Calibri" w:hAnsi="Times New Roman" w:cs="Times New Roman"/>
          <w:sz w:val="26"/>
          <w:szCs w:val="26"/>
        </w:rPr>
        <w:t xml:space="preserve"> Олеговн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Pr="00DB3E27">
        <w:rPr>
          <w:rFonts w:ascii="Times New Roman" w:eastAsia="Calibri" w:hAnsi="Times New Roman" w:cs="Times New Roman"/>
          <w:sz w:val="26"/>
          <w:szCs w:val="26"/>
        </w:rPr>
        <w:t>, ведуще</w:t>
      </w:r>
      <w:r>
        <w:rPr>
          <w:rFonts w:ascii="Times New Roman" w:eastAsia="Calibri" w:hAnsi="Times New Roman" w:cs="Times New Roman"/>
          <w:sz w:val="26"/>
          <w:szCs w:val="26"/>
        </w:rPr>
        <w:t>го</w:t>
      </w:r>
      <w:r w:rsidRPr="00DB3E27">
        <w:rPr>
          <w:rFonts w:ascii="Times New Roman" w:eastAsia="Calibri" w:hAnsi="Times New Roman" w:cs="Times New Roman"/>
          <w:sz w:val="26"/>
          <w:szCs w:val="26"/>
        </w:rPr>
        <w:t xml:space="preserve"> специалист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DB3E27">
        <w:rPr>
          <w:rFonts w:ascii="Times New Roman" w:eastAsia="Calibri" w:hAnsi="Times New Roman" w:cs="Times New Roman"/>
          <w:sz w:val="26"/>
          <w:szCs w:val="26"/>
        </w:rPr>
        <w:t xml:space="preserve"> администрации,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привлечь к дисциплинарной ответственности и</w:t>
      </w:r>
      <w:r w:rsidRPr="00DB3E27">
        <w:rPr>
          <w:rFonts w:ascii="Times New Roman" w:eastAsia="Calibri" w:hAnsi="Times New Roman" w:cs="Times New Roman"/>
          <w:sz w:val="26"/>
          <w:szCs w:val="26"/>
        </w:rPr>
        <w:t xml:space="preserve"> объявить замечание.</w:t>
      </w:r>
    </w:p>
    <w:p w:rsidR="00DE4D2F" w:rsidRPr="00DB3E27" w:rsidRDefault="00DE4D2F" w:rsidP="00DE4D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целях предотвращения конфликта интересов на муниципальной службе и соблюдения требований к служебному поведению обязать Васильеву С.О. незамедлительно принять меры по передаче имеющихся ценных бумаг (акций) в доверительное управление.</w:t>
      </w:r>
    </w:p>
    <w:p w:rsidR="00DE4D2F" w:rsidRPr="00D70CFD" w:rsidRDefault="00DE4D2F" w:rsidP="00D70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70CFD" w:rsidRPr="00D70CFD" w:rsidRDefault="00D70CFD" w:rsidP="00D70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70CFD" w:rsidRPr="00D70CFD" w:rsidRDefault="00D70CFD" w:rsidP="00D70CFD">
      <w:pPr>
        <w:spacing w:after="0" w:line="240" w:lineRule="auto"/>
        <w:ind w:left="927" w:hanging="92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70CFD" w:rsidRPr="00D70CFD" w:rsidRDefault="00D70CFD" w:rsidP="00D70CFD">
      <w:pPr>
        <w:spacing w:after="0" w:line="240" w:lineRule="auto"/>
        <w:ind w:left="927" w:hanging="927"/>
        <w:contextualSpacing/>
        <w:jc w:val="both"/>
        <w:rPr>
          <w:rFonts w:ascii="Times New Roman" w:eastAsia="Times New Roman" w:hAnsi="Times New Roman" w:cs="CG Times"/>
          <w:sz w:val="26"/>
          <w:szCs w:val="26"/>
          <w:lang w:eastAsia="ar-SA"/>
        </w:rPr>
      </w:pPr>
      <w:r w:rsidRPr="00D70CF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Голосовали:</w:t>
      </w:r>
    </w:p>
    <w:p w:rsidR="00D70CFD" w:rsidRDefault="00D70CFD" w:rsidP="00D70CFD">
      <w:pPr>
        <w:spacing w:after="0" w:line="240" w:lineRule="auto"/>
        <w:ind w:left="927" w:hanging="92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70C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 – </w:t>
      </w:r>
      <w:r w:rsidR="00FE3377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D70C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чел., против – нет, воздержались – нет.</w:t>
      </w:r>
    </w:p>
    <w:p w:rsidR="00D70CFD" w:rsidRPr="00D70CFD" w:rsidRDefault="00D70CFD" w:rsidP="00D70CFD">
      <w:pPr>
        <w:spacing w:after="0" w:line="240" w:lineRule="auto"/>
        <w:rPr>
          <w:rFonts w:ascii="Times New Roman" w:eastAsia="Times New Roman" w:hAnsi="Times New Roman" w:cs="CG Times"/>
          <w:sz w:val="26"/>
          <w:szCs w:val="26"/>
          <w:lang w:eastAsia="ar-SA"/>
        </w:rPr>
      </w:pPr>
    </w:p>
    <w:p w:rsidR="00DE4D2F" w:rsidRDefault="00DE4D2F" w:rsidP="00D70CFD">
      <w:pPr>
        <w:spacing w:after="0" w:line="240" w:lineRule="auto"/>
        <w:rPr>
          <w:rFonts w:ascii="Times New Roman" w:eastAsia="Times New Roman" w:hAnsi="Times New Roman" w:cs="CG Times"/>
          <w:sz w:val="26"/>
          <w:szCs w:val="26"/>
          <w:lang w:eastAsia="ar-SA"/>
        </w:rPr>
      </w:pPr>
    </w:p>
    <w:p w:rsidR="00D70CFD" w:rsidRPr="00D70CFD" w:rsidRDefault="00D70CFD" w:rsidP="00D70CFD">
      <w:pPr>
        <w:spacing w:after="0" w:line="240" w:lineRule="auto"/>
        <w:rPr>
          <w:rFonts w:ascii="Times New Roman" w:eastAsia="Times New Roman" w:hAnsi="Times New Roman" w:cs="CG Times"/>
          <w:sz w:val="26"/>
          <w:szCs w:val="26"/>
          <w:lang w:eastAsia="ar-SA"/>
        </w:rPr>
      </w:pPr>
      <w:r w:rsidRPr="00D70CFD">
        <w:rPr>
          <w:rFonts w:ascii="Times New Roman" w:eastAsia="Times New Roman" w:hAnsi="Times New Roman" w:cs="CG Times"/>
          <w:sz w:val="26"/>
          <w:szCs w:val="26"/>
          <w:lang w:eastAsia="ar-SA"/>
        </w:rPr>
        <w:t>Председатель Комиссии _________________________________</w:t>
      </w:r>
      <w:proofErr w:type="gramStart"/>
      <w:r w:rsidRPr="00D70CFD">
        <w:rPr>
          <w:rFonts w:ascii="Times New Roman" w:eastAsia="Times New Roman" w:hAnsi="Times New Roman" w:cs="CG Times"/>
          <w:sz w:val="26"/>
          <w:szCs w:val="26"/>
          <w:lang w:eastAsia="ar-SA"/>
        </w:rPr>
        <w:t xml:space="preserve">_  </w:t>
      </w:r>
      <w:r w:rsidR="00DE4D2F">
        <w:rPr>
          <w:rFonts w:ascii="Times New Roman" w:eastAsia="Times New Roman" w:hAnsi="Times New Roman" w:cs="CG Times"/>
          <w:sz w:val="26"/>
          <w:szCs w:val="26"/>
          <w:lang w:eastAsia="ar-SA"/>
        </w:rPr>
        <w:t>Фатеев</w:t>
      </w:r>
      <w:proofErr w:type="gramEnd"/>
      <w:r w:rsidR="00DE4D2F">
        <w:rPr>
          <w:rFonts w:ascii="Times New Roman" w:eastAsia="Times New Roman" w:hAnsi="Times New Roman" w:cs="CG Times"/>
          <w:sz w:val="26"/>
          <w:szCs w:val="26"/>
          <w:lang w:eastAsia="ar-SA"/>
        </w:rPr>
        <w:t xml:space="preserve"> В.В.</w:t>
      </w:r>
    </w:p>
    <w:p w:rsidR="00D70CFD" w:rsidRPr="00D70CFD" w:rsidRDefault="00D70CFD" w:rsidP="00D70C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70CFD" w:rsidRPr="00D70CFD" w:rsidRDefault="00D70CFD" w:rsidP="00D70CF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D70CFD">
        <w:rPr>
          <w:rFonts w:ascii="Times New Roman" w:eastAsia="Times New Roman" w:hAnsi="Times New Roman" w:cs="Times New Roman"/>
          <w:sz w:val="26"/>
          <w:szCs w:val="26"/>
          <w:lang w:eastAsia="ar-SA"/>
        </w:rPr>
        <w:t>Секретарь Комиссии      __________________________________</w:t>
      </w:r>
      <w:proofErr w:type="gramStart"/>
      <w:r w:rsidRPr="00D70C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  </w:t>
      </w:r>
      <w:proofErr w:type="spellStart"/>
      <w:r w:rsidR="00DE4D2F">
        <w:rPr>
          <w:rFonts w:ascii="Times New Roman" w:eastAsia="Times New Roman" w:hAnsi="Times New Roman" w:cs="Times New Roman"/>
          <w:sz w:val="26"/>
          <w:szCs w:val="26"/>
          <w:lang w:eastAsia="ar-SA"/>
        </w:rPr>
        <w:t>Сусаенок</w:t>
      </w:r>
      <w:proofErr w:type="spellEnd"/>
      <w:proofErr w:type="gramEnd"/>
      <w:r w:rsidR="00DE4D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О.Н.</w:t>
      </w:r>
      <w:r w:rsidRPr="00D70CFD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  </w:t>
      </w:r>
    </w:p>
    <w:p w:rsidR="00D70CFD" w:rsidRPr="00D70CFD" w:rsidRDefault="00D70CFD" w:rsidP="00D70CF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</w:p>
    <w:p w:rsidR="00D70CFD" w:rsidRPr="00D70CFD" w:rsidRDefault="00D70CFD" w:rsidP="00D70CF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D70CFD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Члены </w:t>
      </w:r>
      <w:proofErr w:type="gramStart"/>
      <w:r w:rsidRPr="00D70CFD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комиссии:   </w:t>
      </w:r>
      <w:proofErr w:type="gramEnd"/>
      <w:r w:rsidRPr="00D70CFD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           _____________________________________  </w:t>
      </w:r>
      <w:proofErr w:type="spellStart"/>
      <w:r w:rsidRPr="00D70CFD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Гуз</w:t>
      </w:r>
      <w:proofErr w:type="spellEnd"/>
      <w:r w:rsidRPr="00D70CFD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Н.А.</w:t>
      </w:r>
    </w:p>
    <w:p w:rsidR="00D70CFD" w:rsidRPr="00D70CFD" w:rsidRDefault="00D70CFD" w:rsidP="00D70CF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</w:p>
    <w:p w:rsidR="00D70CFD" w:rsidRDefault="00D70CFD" w:rsidP="00D70CF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D70CFD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                                            </w:t>
      </w:r>
      <w:r w:rsidR="00295480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                      </w:t>
      </w:r>
      <w:r w:rsidRPr="00D70CFD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</w:t>
      </w:r>
      <w:r w:rsidR="00295480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Не голосовала</w:t>
      </w:r>
      <w:r w:rsidRPr="00D70CFD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 </w:t>
      </w:r>
      <w:r w:rsidR="00295480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                            </w:t>
      </w:r>
      <w:r w:rsidR="00DE4D2F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Васильева С.О.</w:t>
      </w:r>
    </w:p>
    <w:p w:rsidR="00DE4D2F" w:rsidRDefault="00DE4D2F" w:rsidP="00D70CF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</w:p>
    <w:p w:rsidR="00DE4D2F" w:rsidRPr="00D70CFD" w:rsidRDefault="00DE4D2F" w:rsidP="00D70CF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                                             ______________________________________</w:t>
      </w:r>
      <w:r w:rsidR="00295480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Хмельков Д.А.</w:t>
      </w:r>
    </w:p>
    <w:sectPr w:rsidR="00DE4D2F" w:rsidRPr="00D7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B2A71"/>
    <w:multiLevelType w:val="hybridMultilevel"/>
    <w:tmpl w:val="C44E9342"/>
    <w:lvl w:ilvl="0" w:tplc="7BB66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EE63F4"/>
    <w:multiLevelType w:val="hybridMultilevel"/>
    <w:tmpl w:val="816690C8"/>
    <w:lvl w:ilvl="0" w:tplc="CEAC5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DC6C0D"/>
    <w:multiLevelType w:val="hybridMultilevel"/>
    <w:tmpl w:val="C44E9342"/>
    <w:lvl w:ilvl="0" w:tplc="7BB66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FD"/>
    <w:rsid w:val="001928CB"/>
    <w:rsid w:val="002176F5"/>
    <w:rsid w:val="00232040"/>
    <w:rsid w:val="002925EC"/>
    <w:rsid w:val="00295480"/>
    <w:rsid w:val="002972EB"/>
    <w:rsid w:val="002D78F0"/>
    <w:rsid w:val="002F6188"/>
    <w:rsid w:val="00415908"/>
    <w:rsid w:val="005D4DC4"/>
    <w:rsid w:val="00780B74"/>
    <w:rsid w:val="008F2F1E"/>
    <w:rsid w:val="0091377D"/>
    <w:rsid w:val="00A8454D"/>
    <w:rsid w:val="00AE5CCC"/>
    <w:rsid w:val="00BE0E89"/>
    <w:rsid w:val="00C44DE9"/>
    <w:rsid w:val="00CB29E1"/>
    <w:rsid w:val="00D70CFD"/>
    <w:rsid w:val="00DB3E27"/>
    <w:rsid w:val="00DE4D2F"/>
    <w:rsid w:val="00FE3377"/>
    <w:rsid w:val="00F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5840"/>
  <w15:chartTrackingRefBased/>
  <w15:docId w15:val="{3DE61071-BA8F-401D-B192-657326AA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5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3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F251251583864528FB639BC5E995D4B39A42AF6D1A8ED31E8C55A7515E42C38F0957C9q1c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F251251583864528FB639BC5E995D4B39A42AF6D1A8ED31E8C55A7515E42C38F0957C9q1c1H" TargetMode="External"/><Relationship Id="rId5" Type="http://schemas.openxmlformats.org/officeDocument/2006/relationships/hyperlink" Target="consultantplus://offline/ref=C7F251251583864528FB639BC5E995D4B39A42AF6D1A8ED31E8C55A7515E42C38F0957C9q1c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2017-10-09T10:43:00Z</cp:lastPrinted>
  <dcterms:created xsi:type="dcterms:W3CDTF">2017-10-04T12:55:00Z</dcterms:created>
  <dcterms:modified xsi:type="dcterms:W3CDTF">2017-10-09T10:45:00Z</dcterms:modified>
</cp:coreProperties>
</file>