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5B" w:rsidRDefault="00B26F15" w:rsidP="00AE40EE">
      <w:pPr>
        <w:pageBreakBefore/>
        <w:ind w:firstLine="567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</w:t>
      </w:r>
      <w:r w:rsidR="00AE40EE">
        <w:rPr>
          <w:sz w:val="24"/>
          <w:szCs w:val="24"/>
        </w:rPr>
        <w:t>решению совета депутатов Гостицкого сельского поселения</w:t>
      </w:r>
      <w:r w:rsidR="00112396">
        <w:rPr>
          <w:sz w:val="24"/>
          <w:szCs w:val="24"/>
        </w:rPr>
        <w:t xml:space="preserve"> </w:t>
      </w:r>
      <w:r w:rsidR="00AE40EE">
        <w:rPr>
          <w:sz w:val="24"/>
          <w:szCs w:val="24"/>
        </w:rPr>
        <w:t xml:space="preserve">от </w:t>
      </w:r>
      <w:r w:rsidR="00112396">
        <w:rPr>
          <w:sz w:val="24"/>
          <w:szCs w:val="24"/>
        </w:rPr>
        <w:t>26</w:t>
      </w:r>
      <w:r w:rsidR="00AE40EE">
        <w:rPr>
          <w:sz w:val="24"/>
          <w:szCs w:val="24"/>
        </w:rPr>
        <w:t>.0</w:t>
      </w:r>
      <w:r w:rsidR="00112396">
        <w:rPr>
          <w:sz w:val="24"/>
          <w:szCs w:val="24"/>
        </w:rPr>
        <w:t>5</w:t>
      </w:r>
      <w:r w:rsidR="00AE40EE">
        <w:rPr>
          <w:sz w:val="24"/>
          <w:szCs w:val="24"/>
        </w:rPr>
        <w:t>.2022 №</w:t>
      </w:r>
      <w:r w:rsidR="00112396">
        <w:rPr>
          <w:sz w:val="24"/>
          <w:szCs w:val="24"/>
        </w:rPr>
        <w:t>186</w:t>
      </w:r>
    </w:p>
    <w:p w:rsidR="00AE40EE" w:rsidRDefault="00AE40EE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6D0B5B" w:rsidRDefault="00EE0707" w:rsidP="00EE0707">
      <w:pPr>
        <w:pStyle w:val="a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B26F15">
        <w:rPr>
          <w:rFonts w:ascii="Times New Roman" w:hAnsi="Times New Roman" w:cs="Times New Roman"/>
          <w:sz w:val="24"/>
          <w:szCs w:val="24"/>
        </w:rPr>
        <w:t xml:space="preserve">Положению  </w:t>
      </w:r>
    </w:p>
    <w:p w:rsidR="006D0B5B" w:rsidRDefault="006D0B5B" w:rsidP="00D97343">
      <w:pPr>
        <w:pStyle w:val="af"/>
        <w:jc w:val="right"/>
        <w:rPr>
          <w:sz w:val="24"/>
          <w:szCs w:val="24"/>
        </w:rPr>
      </w:pPr>
    </w:p>
    <w:p w:rsidR="00D97343" w:rsidRPr="007E5B07" w:rsidRDefault="00B26F15" w:rsidP="00D97343">
      <w:pPr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 w:rsidRPr="007E5B07">
        <w:rPr>
          <w:sz w:val="20"/>
          <w:szCs w:val="20"/>
        </w:rPr>
        <w:t xml:space="preserve">Председателю Комиссии по соблюдению </w:t>
      </w:r>
    </w:p>
    <w:p w:rsidR="00D97343" w:rsidRPr="007E5B07" w:rsidRDefault="00D97343" w:rsidP="00D97343">
      <w:pPr>
        <w:jc w:val="right"/>
        <w:rPr>
          <w:rStyle w:val="14"/>
          <w:rFonts w:eastAsiaTheme="minorEastAsia"/>
          <w:sz w:val="20"/>
          <w:szCs w:val="20"/>
        </w:rPr>
      </w:pPr>
      <w:proofErr w:type="gramStart"/>
      <w:r w:rsidRPr="007E5B07">
        <w:rPr>
          <w:rStyle w:val="14"/>
          <w:rFonts w:eastAsiaTheme="minorEastAsia"/>
          <w:sz w:val="20"/>
          <w:szCs w:val="20"/>
        </w:rPr>
        <w:t>лицом</w:t>
      </w:r>
      <w:proofErr w:type="gramEnd"/>
      <w:r w:rsidRPr="007E5B07">
        <w:rPr>
          <w:rStyle w:val="14"/>
          <w:rFonts w:eastAsiaTheme="minorEastAsia"/>
          <w:sz w:val="20"/>
          <w:szCs w:val="20"/>
        </w:rPr>
        <w:t xml:space="preserve"> замещающим должность главы местной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rStyle w:val="14"/>
          <w:rFonts w:eastAsiaTheme="minorEastAsia"/>
          <w:sz w:val="20"/>
          <w:szCs w:val="20"/>
        </w:rPr>
        <w:t xml:space="preserve">администрации по контракту,  </w:t>
      </w:r>
      <w:r w:rsidRPr="007E5B07">
        <w:rPr>
          <w:sz w:val="20"/>
          <w:szCs w:val="20"/>
        </w:rPr>
        <w:t>а также  лицами,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 замещающими муниципальные должности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в совете депутатов муниципального</w:t>
      </w:r>
      <w:r w:rsidRPr="007E5B07">
        <w:rPr>
          <w:rFonts w:eastAsiaTheme="minorEastAsia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E5B07">
        <w:rPr>
          <w:sz w:val="20"/>
          <w:szCs w:val="20"/>
        </w:rPr>
        <w:t xml:space="preserve">образования </w:t>
      </w:r>
    </w:p>
    <w:p w:rsidR="00D97343" w:rsidRPr="007E5B07" w:rsidRDefault="00EE0707" w:rsidP="00D97343">
      <w:pPr>
        <w:jc w:val="right"/>
        <w:rPr>
          <w:rFonts w:eastAsiaTheme="minorEastAsia"/>
          <w:color w:val="000000"/>
          <w:sz w:val="20"/>
          <w:szCs w:val="20"/>
          <w:shd w:val="clear" w:color="auto" w:fill="FFFFFF"/>
          <w:lang w:eastAsia="ru-RU" w:bidi="ru-RU"/>
        </w:rPr>
      </w:pPr>
      <w:r w:rsidRPr="007E5B07">
        <w:rPr>
          <w:sz w:val="20"/>
          <w:szCs w:val="20"/>
        </w:rPr>
        <w:t>Гостицкого</w:t>
      </w:r>
      <w:r w:rsidR="00D97343" w:rsidRPr="007E5B07">
        <w:rPr>
          <w:sz w:val="20"/>
          <w:szCs w:val="20"/>
        </w:rPr>
        <w:t xml:space="preserve"> сельское поселение</w:t>
      </w:r>
      <w:r w:rsidR="00D97343" w:rsidRPr="007E5B07">
        <w:rPr>
          <w:rFonts w:eastAsiaTheme="minorEastAsia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Сланцевского муниципального района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 Ленинградской области,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ограничений, запретов, исполнения обязанностей,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установленных</w:t>
      </w:r>
      <w:r w:rsidRPr="007E5B07">
        <w:rPr>
          <w:rFonts w:eastAsiaTheme="minorEastAsia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E5B07">
        <w:rPr>
          <w:sz w:val="20"/>
          <w:szCs w:val="20"/>
        </w:rPr>
        <w:t xml:space="preserve">законодательством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в целях противодействия коррупции</w:t>
      </w:r>
    </w:p>
    <w:p w:rsidR="006D0B5B" w:rsidRPr="007E5B07" w:rsidRDefault="00B26F15" w:rsidP="00D97343">
      <w:pPr>
        <w:jc w:val="right"/>
        <w:rPr>
          <w:i/>
          <w:sz w:val="20"/>
          <w:szCs w:val="20"/>
        </w:rPr>
      </w:pPr>
      <w:r w:rsidRPr="007E5B07">
        <w:rPr>
          <w:sz w:val="20"/>
          <w:szCs w:val="20"/>
        </w:rPr>
        <w:t>____________________________________</w:t>
      </w:r>
    </w:p>
    <w:p w:rsidR="006D0B5B" w:rsidRPr="007E5B07" w:rsidRDefault="00B26F15">
      <w:pPr>
        <w:jc w:val="right"/>
        <w:rPr>
          <w:i/>
          <w:sz w:val="20"/>
          <w:szCs w:val="20"/>
        </w:rPr>
      </w:pPr>
      <w:r w:rsidRPr="007E5B07">
        <w:rPr>
          <w:i/>
          <w:sz w:val="20"/>
          <w:szCs w:val="20"/>
        </w:rPr>
        <w:tab/>
      </w:r>
      <w:r w:rsidRPr="007E5B07">
        <w:rPr>
          <w:i/>
          <w:sz w:val="20"/>
          <w:szCs w:val="20"/>
        </w:rPr>
        <w:tab/>
      </w:r>
      <w:r w:rsidRPr="007E5B07">
        <w:rPr>
          <w:i/>
          <w:sz w:val="20"/>
          <w:szCs w:val="20"/>
        </w:rPr>
        <w:tab/>
        <w:t xml:space="preserve"> (ФИО)</w:t>
      </w:r>
    </w:p>
    <w:p w:rsidR="006D0B5B" w:rsidRPr="007E5B07" w:rsidRDefault="006D0B5B">
      <w:pPr>
        <w:jc w:val="right"/>
        <w:rPr>
          <w:i/>
          <w:sz w:val="20"/>
          <w:szCs w:val="20"/>
        </w:rPr>
      </w:pPr>
    </w:p>
    <w:p w:rsidR="006D0B5B" w:rsidRPr="007E5B07" w:rsidRDefault="00B26F15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от </w:t>
      </w:r>
      <w:r w:rsidR="00731EF4" w:rsidRPr="007E5B07">
        <w:rPr>
          <w:sz w:val="20"/>
          <w:szCs w:val="20"/>
        </w:rPr>
        <w:t xml:space="preserve"> </w:t>
      </w:r>
      <w:r w:rsidRPr="007E5B07">
        <w:rPr>
          <w:sz w:val="20"/>
          <w:szCs w:val="20"/>
        </w:rPr>
        <w:t xml:space="preserve"> депутата Совета депутатов</w:t>
      </w:r>
      <w:r w:rsidR="00731EF4" w:rsidRPr="007E5B07">
        <w:rPr>
          <w:sz w:val="20"/>
          <w:szCs w:val="20"/>
        </w:rPr>
        <w:t>)</w:t>
      </w:r>
    </w:p>
    <w:p w:rsidR="00731EF4" w:rsidRPr="007E5B07" w:rsidRDefault="00B26F15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 муниципального образования</w:t>
      </w:r>
    </w:p>
    <w:p w:rsidR="006D0B5B" w:rsidRPr="007E5B07" w:rsidRDefault="00EE0707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Гостицкого</w:t>
      </w:r>
      <w:r w:rsidR="00731EF4" w:rsidRPr="007E5B07">
        <w:rPr>
          <w:sz w:val="20"/>
          <w:szCs w:val="20"/>
        </w:rPr>
        <w:t xml:space="preserve"> сельское поселение</w:t>
      </w:r>
      <w:r w:rsidR="00B26F15" w:rsidRPr="007E5B07">
        <w:rPr>
          <w:sz w:val="20"/>
          <w:szCs w:val="20"/>
        </w:rPr>
        <w:t xml:space="preserve"> </w:t>
      </w:r>
    </w:p>
    <w:p w:rsidR="006D0B5B" w:rsidRPr="007E5B07" w:rsidRDefault="00731EF4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Сланцевского муниципального </w:t>
      </w:r>
      <w:r w:rsidR="00143D57" w:rsidRPr="007E5B07">
        <w:rPr>
          <w:sz w:val="20"/>
          <w:szCs w:val="20"/>
        </w:rPr>
        <w:t>район</w:t>
      </w:r>
      <w:r w:rsidRPr="007E5B07">
        <w:rPr>
          <w:sz w:val="20"/>
          <w:szCs w:val="20"/>
        </w:rPr>
        <w:t>а</w:t>
      </w:r>
    </w:p>
    <w:p w:rsidR="00637C3E" w:rsidRPr="007E5B07" w:rsidRDefault="00637C3E">
      <w:pPr>
        <w:jc w:val="right"/>
        <w:rPr>
          <w:i/>
          <w:sz w:val="20"/>
          <w:szCs w:val="20"/>
        </w:rPr>
      </w:pPr>
      <w:r w:rsidRPr="007E5B07">
        <w:rPr>
          <w:i/>
          <w:sz w:val="20"/>
          <w:szCs w:val="20"/>
        </w:rPr>
        <w:t xml:space="preserve">или </w:t>
      </w:r>
    </w:p>
    <w:p w:rsidR="00637C3E" w:rsidRPr="007E5B07" w:rsidRDefault="00637C3E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главы администрации</w:t>
      </w:r>
      <w:r w:rsidR="00731EF4" w:rsidRPr="007E5B07">
        <w:rPr>
          <w:sz w:val="20"/>
          <w:szCs w:val="20"/>
        </w:rPr>
        <w:t xml:space="preserve"> </w:t>
      </w:r>
    </w:p>
    <w:p w:rsidR="00731EF4" w:rsidRPr="007E5B07" w:rsidRDefault="00731EF4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муниципального образования</w:t>
      </w:r>
    </w:p>
    <w:p w:rsidR="00731EF4" w:rsidRPr="007E5B07" w:rsidRDefault="00EE0707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Гостицкого</w:t>
      </w:r>
      <w:r w:rsidR="00731EF4" w:rsidRPr="007E5B07">
        <w:rPr>
          <w:sz w:val="20"/>
          <w:szCs w:val="20"/>
        </w:rPr>
        <w:t xml:space="preserve"> сельское поселение</w:t>
      </w:r>
    </w:p>
    <w:p w:rsidR="00637C3E" w:rsidRPr="007E5B07" w:rsidRDefault="00637C3E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 Сланцевского муниципального района</w:t>
      </w:r>
    </w:p>
    <w:p w:rsidR="006D0B5B" w:rsidRPr="007E5B07" w:rsidRDefault="00B26F15">
      <w:pPr>
        <w:jc w:val="right"/>
        <w:rPr>
          <w:i/>
          <w:sz w:val="20"/>
          <w:szCs w:val="20"/>
        </w:rPr>
      </w:pPr>
      <w:r w:rsidRPr="007E5B07">
        <w:rPr>
          <w:sz w:val="20"/>
          <w:szCs w:val="20"/>
        </w:rPr>
        <w:t>_____________________________________________</w:t>
      </w:r>
    </w:p>
    <w:p w:rsidR="006D0B5B" w:rsidRPr="007E5B07" w:rsidRDefault="00B26F15" w:rsidP="007D65CF">
      <w:pPr>
        <w:jc w:val="right"/>
        <w:rPr>
          <w:sz w:val="20"/>
          <w:szCs w:val="20"/>
        </w:rPr>
      </w:pPr>
      <w:r w:rsidRPr="007E5B07">
        <w:rPr>
          <w:i/>
          <w:sz w:val="20"/>
          <w:szCs w:val="20"/>
        </w:rPr>
        <w:tab/>
      </w:r>
      <w:r w:rsidRPr="007E5B07">
        <w:rPr>
          <w:i/>
          <w:sz w:val="20"/>
          <w:szCs w:val="20"/>
        </w:rPr>
        <w:tab/>
      </w:r>
      <w:r w:rsidRPr="007E5B07">
        <w:rPr>
          <w:i/>
          <w:sz w:val="20"/>
          <w:szCs w:val="20"/>
        </w:rPr>
        <w:tab/>
        <w:t xml:space="preserve"> (ФИО)</w:t>
      </w:r>
    </w:p>
    <w:p w:rsidR="006D0B5B" w:rsidRDefault="00B26F1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:rsidR="006D0B5B" w:rsidRDefault="00B26F1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невозможности по объективным причинам представить сведения </w:t>
      </w:r>
      <w:r>
        <w:rPr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br/>
        <w:t>своих супруги (супруга) и несовершеннолетних детей</w:t>
      </w:r>
    </w:p>
    <w:p w:rsidR="006D0B5B" w:rsidRDefault="006D0B5B">
      <w:pPr>
        <w:jc w:val="center"/>
        <w:rPr>
          <w:sz w:val="24"/>
          <w:szCs w:val="24"/>
        </w:rPr>
      </w:pPr>
    </w:p>
    <w:p w:rsidR="006D0B5B" w:rsidRDefault="00B26F15">
      <w:pPr>
        <w:rPr>
          <w:i/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____________________________________________________________,</w:t>
      </w:r>
    </w:p>
    <w:p w:rsidR="006D0B5B" w:rsidRDefault="00731EF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B26F15">
        <w:rPr>
          <w:i/>
          <w:sz w:val="24"/>
          <w:szCs w:val="24"/>
        </w:rPr>
        <w:t>(Ф.И.О, наименование должности/муниципального образования)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 xml:space="preserve">не имею возможности представить сведения о доходах, расходах, об имуществе </w:t>
      </w:r>
      <w:r>
        <w:rPr>
          <w:sz w:val="24"/>
          <w:szCs w:val="24"/>
        </w:rPr>
        <w:br/>
        <w:t xml:space="preserve">и обязательствах имущественного характера своих супруги (супруга) </w:t>
      </w:r>
      <w:r>
        <w:rPr>
          <w:sz w:val="24"/>
          <w:szCs w:val="24"/>
        </w:rPr>
        <w:br/>
        <w:t>и несовершеннолетних детей_____________________________________________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EF4"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(Ф.И.О. супруги (супруга)и/или несовершеннолетних детей)</w:t>
      </w:r>
    </w:p>
    <w:p w:rsidR="006D0B5B" w:rsidRDefault="00731EF4">
      <w:pPr>
        <w:rPr>
          <w:i/>
          <w:sz w:val="24"/>
          <w:szCs w:val="24"/>
        </w:rPr>
      </w:pPr>
      <w:r>
        <w:rPr>
          <w:sz w:val="24"/>
          <w:szCs w:val="24"/>
        </w:rPr>
        <w:t>за _____г</w:t>
      </w:r>
      <w:r w:rsidR="00B26F15">
        <w:rPr>
          <w:sz w:val="24"/>
          <w:szCs w:val="24"/>
        </w:rPr>
        <w:t>од, по следующим объективным причинам:_________________</w:t>
      </w:r>
      <w:r w:rsidR="00B26F15">
        <w:rPr>
          <w:sz w:val="24"/>
          <w:szCs w:val="24"/>
        </w:rPr>
        <w:br/>
        <w:t>____________________________________________________________________</w:t>
      </w:r>
    </w:p>
    <w:p w:rsidR="006D0B5B" w:rsidRDefault="00B26F15">
      <w:pPr>
        <w:rPr>
          <w:sz w:val="24"/>
          <w:szCs w:val="24"/>
        </w:rPr>
      </w:pPr>
      <w:r>
        <w:rPr>
          <w:i/>
          <w:sz w:val="24"/>
          <w:szCs w:val="24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>
        <w:rPr>
          <w:i/>
          <w:sz w:val="24"/>
          <w:szCs w:val="24"/>
        </w:rPr>
        <w:t>(указываются все предпринятые меры)</w:t>
      </w:r>
      <w:r>
        <w:rPr>
          <w:sz w:val="24"/>
          <w:szCs w:val="24"/>
        </w:rPr>
        <w:t>: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прилагаются следующие документы, подтверждающие изложенную информацию: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>Намереваюсь (</w:t>
      </w:r>
      <w:proofErr w:type="gramStart"/>
      <w:r>
        <w:rPr>
          <w:sz w:val="24"/>
          <w:szCs w:val="24"/>
        </w:rPr>
        <w:t>не  намереваюсь</w:t>
      </w:r>
      <w:proofErr w:type="gramEnd"/>
      <w:r>
        <w:rPr>
          <w:sz w:val="24"/>
          <w:szCs w:val="24"/>
        </w:rPr>
        <w:t xml:space="preserve">) лично присутствовать на заседании Комиссии </w:t>
      </w:r>
      <w:r>
        <w:rPr>
          <w:sz w:val="24"/>
          <w:szCs w:val="24"/>
        </w:rPr>
        <w:br/>
        <w:t>по соблюдению лицами, замещающими муниципальные должности  в представительном органе муниципального образования ограничений, запретов, исполнения</w:t>
      </w:r>
      <w:r w:rsidR="007D65CF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обязанностей, установленных законодательством в целях противодействия коррупции (нужное подчеркнуть).</w:t>
      </w:r>
    </w:p>
    <w:p w:rsidR="006D0B5B" w:rsidRDefault="00B26F15">
      <w:pPr>
        <w:rPr>
          <w:i/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B26F15" w:rsidRDefault="00B26F15">
      <w:r>
        <w:rPr>
          <w:i/>
          <w:sz w:val="24"/>
          <w:szCs w:val="24"/>
        </w:rPr>
        <w:t xml:space="preserve"> (дата)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(подпись)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(расшифровка подписи)</w:t>
      </w:r>
    </w:p>
    <w:sectPr w:rsidR="00B26F15" w:rsidSect="00157C22">
      <w:headerReference w:type="default" r:id="rId8"/>
      <w:pgSz w:w="11906" w:h="16838"/>
      <w:pgMar w:top="284" w:right="567" w:bottom="346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35" w:rsidRDefault="00494D35">
      <w:r>
        <w:separator/>
      </w:r>
    </w:p>
  </w:endnote>
  <w:endnote w:type="continuationSeparator" w:id="0">
    <w:p w:rsidR="00494D35" w:rsidRDefault="0049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35" w:rsidRDefault="00494D35">
      <w:r>
        <w:separator/>
      </w:r>
    </w:p>
  </w:footnote>
  <w:footnote w:type="continuationSeparator" w:id="0">
    <w:p w:rsidR="00494D35" w:rsidRDefault="0049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62" w:rsidRDefault="009B546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6"/>
    <w:rsid w:val="00002889"/>
    <w:rsid w:val="000460B8"/>
    <w:rsid w:val="00055794"/>
    <w:rsid w:val="000C0156"/>
    <w:rsid w:val="000C7F3F"/>
    <w:rsid w:val="000E0BA5"/>
    <w:rsid w:val="000F153C"/>
    <w:rsid w:val="000F3D6F"/>
    <w:rsid w:val="00100C2D"/>
    <w:rsid w:val="00111C65"/>
    <w:rsid w:val="00112396"/>
    <w:rsid w:val="0012333D"/>
    <w:rsid w:val="0013713A"/>
    <w:rsid w:val="00137D66"/>
    <w:rsid w:val="001402E6"/>
    <w:rsid w:val="00143D57"/>
    <w:rsid w:val="00157C22"/>
    <w:rsid w:val="001658FA"/>
    <w:rsid w:val="001A74DE"/>
    <w:rsid w:val="00261D2A"/>
    <w:rsid w:val="00283746"/>
    <w:rsid w:val="00284C63"/>
    <w:rsid w:val="002921F8"/>
    <w:rsid w:val="002B09C0"/>
    <w:rsid w:val="002E5F12"/>
    <w:rsid w:val="002F1D28"/>
    <w:rsid w:val="003244DF"/>
    <w:rsid w:val="0034174B"/>
    <w:rsid w:val="003577AF"/>
    <w:rsid w:val="00384488"/>
    <w:rsid w:val="00397738"/>
    <w:rsid w:val="003B3508"/>
    <w:rsid w:val="003C5A70"/>
    <w:rsid w:val="00462E0A"/>
    <w:rsid w:val="00475443"/>
    <w:rsid w:val="00494D35"/>
    <w:rsid w:val="004B66CA"/>
    <w:rsid w:val="004D5729"/>
    <w:rsid w:val="005117AD"/>
    <w:rsid w:val="0055210E"/>
    <w:rsid w:val="005979B0"/>
    <w:rsid w:val="00637C3E"/>
    <w:rsid w:val="00655F89"/>
    <w:rsid w:val="006908BB"/>
    <w:rsid w:val="006D0B5B"/>
    <w:rsid w:val="00720D95"/>
    <w:rsid w:val="00731EF4"/>
    <w:rsid w:val="0077332C"/>
    <w:rsid w:val="007D65CF"/>
    <w:rsid w:val="007E5B07"/>
    <w:rsid w:val="00844F7C"/>
    <w:rsid w:val="008631CC"/>
    <w:rsid w:val="008A3CD8"/>
    <w:rsid w:val="0094247A"/>
    <w:rsid w:val="0096786C"/>
    <w:rsid w:val="009705FB"/>
    <w:rsid w:val="00970E0B"/>
    <w:rsid w:val="00991143"/>
    <w:rsid w:val="00995B43"/>
    <w:rsid w:val="009B5462"/>
    <w:rsid w:val="00A22F5E"/>
    <w:rsid w:val="00A47DA5"/>
    <w:rsid w:val="00A56F77"/>
    <w:rsid w:val="00A93769"/>
    <w:rsid w:val="00AE40EE"/>
    <w:rsid w:val="00B26F15"/>
    <w:rsid w:val="00B44F45"/>
    <w:rsid w:val="00B80D96"/>
    <w:rsid w:val="00B911A9"/>
    <w:rsid w:val="00BA4875"/>
    <w:rsid w:val="00BA67BC"/>
    <w:rsid w:val="00BB3EF1"/>
    <w:rsid w:val="00C33788"/>
    <w:rsid w:val="00C53BA8"/>
    <w:rsid w:val="00CA3318"/>
    <w:rsid w:val="00CA67E3"/>
    <w:rsid w:val="00D11CD3"/>
    <w:rsid w:val="00D24068"/>
    <w:rsid w:val="00D37169"/>
    <w:rsid w:val="00D37EEB"/>
    <w:rsid w:val="00D7760D"/>
    <w:rsid w:val="00D97343"/>
    <w:rsid w:val="00ED13C7"/>
    <w:rsid w:val="00EE0707"/>
    <w:rsid w:val="00F44887"/>
    <w:rsid w:val="00F726DF"/>
    <w:rsid w:val="00F7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DAC456-E5CA-4E4E-BCB3-237DA5B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5B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13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6D0B5B"/>
    <w:pPr>
      <w:keepNext/>
      <w:numPr>
        <w:ilvl w:val="6"/>
        <w:numId w:val="2"/>
      </w:numPr>
      <w:autoSpaceDE w:val="0"/>
      <w:ind w:left="0"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0B5B"/>
  </w:style>
  <w:style w:type="character" w:customStyle="1" w:styleId="WW8Num1z1">
    <w:name w:val="WW8Num1z1"/>
    <w:rsid w:val="006D0B5B"/>
  </w:style>
  <w:style w:type="character" w:customStyle="1" w:styleId="WW8Num1z2">
    <w:name w:val="WW8Num1z2"/>
    <w:rsid w:val="006D0B5B"/>
  </w:style>
  <w:style w:type="character" w:customStyle="1" w:styleId="WW8Num1z3">
    <w:name w:val="WW8Num1z3"/>
    <w:rsid w:val="006D0B5B"/>
  </w:style>
  <w:style w:type="character" w:customStyle="1" w:styleId="WW8Num1z4">
    <w:name w:val="WW8Num1z4"/>
    <w:rsid w:val="006D0B5B"/>
  </w:style>
  <w:style w:type="character" w:customStyle="1" w:styleId="WW8Num1z5">
    <w:name w:val="WW8Num1z5"/>
    <w:rsid w:val="006D0B5B"/>
  </w:style>
  <w:style w:type="character" w:customStyle="1" w:styleId="WW8Num1z6">
    <w:name w:val="WW8Num1z6"/>
    <w:rsid w:val="006D0B5B"/>
  </w:style>
  <w:style w:type="character" w:customStyle="1" w:styleId="WW8Num1z7">
    <w:name w:val="WW8Num1z7"/>
    <w:rsid w:val="006D0B5B"/>
  </w:style>
  <w:style w:type="character" w:customStyle="1" w:styleId="WW8Num1z8">
    <w:name w:val="WW8Num1z8"/>
    <w:rsid w:val="006D0B5B"/>
  </w:style>
  <w:style w:type="character" w:customStyle="1" w:styleId="WW8Num2z0">
    <w:name w:val="WW8Num2z0"/>
    <w:rsid w:val="006D0B5B"/>
    <w:rPr>
      <w:rFonts w:cs="Times New Roman" w:hint="default"/>
    </w:rPr>
  </w:style>
  <w:style w:type="character" w:customStyle="1" w:styleId="WW8Num2z1">
    <w:name w:val="WW8Num2z1"/>
    <w:rsid w:val="006D0B5B"/>
    <w:rPr>
      <w:rFonts w:cs="Times New Roman"/>
    </w:rPr>
  </w:style>
  <w:style w:type="character" w:customStyle="1" w:styleId="WW8Num3z0">
    <w:name w:val="WW8Num3z0"/>
    <w:rsid w:val="006D0B5B"/>
    <w:rPr>
      <w:rFonts w:cs="Times New Roman" w:hint="default"/>
    </w:rPr>
  </w:style>
  <w:style w:type="character" w:customStyle="1" w:styleId="WW8Num3z1">
    <w:name w:val="WW8Num3z1"/>
    <w:rsid w:val="006D0B5B"/>
    <w:rPr>
      <w:rFonts w:cs="Times New Roman"/>
    </w:rPr>
  </w:style>
  <w:style w:type="character" w:customStyle="1" w:styleId="WW8Num4z0">
    <w:name w:val="WW8Num4z0"/>
    <w:rsid w:val="006D0B5B"/>
    <w:rPr>
      <w:rFonts w:cs="Times New Roman" w:hint="default"/>
    </w:rPr>
  </w:style>
  <w:style w:type="character" w:customStyle="1" w:styleId="WW8Num4z1">
    <w:name w:val="WW8Num4z1"/>
    <w:rsid w:val="006D0B5B"/>
    <w:rPr>
      <w:rFonts w:cs="Times New Roman"/>
    </w:rPr>
  </w:style>
  <w:style w:type="character" w:customStyle="1" w:styleId="WW8Num5z0">
    <w:name w:val="WW8Num5z0"/>
    <w:rsid w:val="006D0B5B"/>
    <w:rPr>
      <w:rFonts w:cs="Times New Roman" w:hint="default"/>
    </w:rPr>
  </w:style>
  <w:style w:type="character" w:customStyle="1" w:styleId="WW8Num5z1">
    <w:name w:val="WW8Num5z1"/>
    <w:rsid w:val="006D0B5B"/>
    <w:rPr>
      <w:rFonts w:cs="Times New Roman"/>
    </w:rPr>
  </w:style>
  <w:style w:type="character" w:customStyle="1" w:styleId="WW8Num6z0">
    <w:name w:val="WW8Num6z0"/>
    <w:rsid w:val="006D0B5B"/>
    <w:rPr>
      <w:rFonts w:cs="Times New Roman" w:hint="default"/>
    </w:rPr>
  </w:style>
  <w:style w:type="character" w:customStyle="1" w:styleId="WW8Num6z1">
    <w:name w:val="WW8Num6z1"/>
    <w:rsid w:val="006D0B5B"/>
    <w:rPr>
      <w:rFonts w:cs="Times New Roman"/>
    </w:rPr>
  </w:style>
  <w:style w:type="character" w:customStyle="1" w:styleId="WW8Num7z0">
    <w:name w:val="WW8Num7z0"/>
    <w:rsid w:val="006D0B5B"/>
    <w:rPr>
      <w:rFonts w:cs="Times New Roman" w:hint="default"/>
    </w:rPr>
  </w:style>
  <w:style w:type="character" w:customStyle="1" w:styleId="WW8Num7z1">
    <w:name w:val="WW8Num7z1"/>
    <w:rsid w:val="006D0B5B"/>
    <w:rPr>
      <w:rFonts w:cs="Times New Roman"/>
    </w:rPr>
  </w:style>
  <w:style w:type="character" w:customStyle="1" w:styleId="11">
    <w:name w:val="Основной шрифт абзаца1"/>
    <w:rsid w:val="006D0B5B"/>
  </w:style>
  <w:style w:type="character" w:customStyle="1" w:styleId="70">
    <w:name w:val="Заголовок 7 Знак"/>
    <w:rsid w:val="006D0B5B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6D0B5B"/>
    <w:rPr>
      <w:rFonts w:ascii="Tahoma" w:hAnsi="Tahoma" w:cs="Tahoma"/>
      <w:sz w:val="16"/>
      <w:szCs w:val="16"/>
    </w:rPr>
  </w:style>
  <w:style w:type="character" w:customStyle="1" w:styleId="grame">
    <w:name w:val="grame"/>
    <w:rsid w:val="006D0B5B"/>
    <w:rPr>
      <w:rFonts w:cs="Times New Roman"/>
    </w:rPr>
  </w:style>
  <w:style w:type="character" w:customStyle="1" w:styleId="a4">
    <w:name w:val="Верхний колонтитул Знак"/>
    <w:rsid w:val="006D0B5B"/>
    <w:rPr>
      <w:rFonts w:cs="Times New Roman"/>
    </w:rPr>
  </w:style>
  <w:style w:type="character" w:customStyle="1" w:styleId="a5">
    <w:name w:val="Нижний колонтитул Знак"/>
    <w:rsid w:val="006D0B5B"/>
    <w:rPr>
      <w:rFonts w:cs="Times New Roman"/>
    </w:rPr>
  </w:style>
  <w:style w:type="character" w:customStyle="1" w:styleId="FontStyle12">
    <w:name w:val="Font Style12"/>
    <w:rsid w:val="006D0B5B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6D0B5B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6D0B5B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6D0B5B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6D0B5B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6D0B5B"/>
    <w:pPr>
      <w:spacing w:after="140" w:line="288" w:lineRule="auto"/>
    </w:pPr>
  </w:style>
  <w:style w:type="paragraph" w:styleId="a8">
    <w:name w:val="List"/>
    <w:basedOn w:val="a7"/>
    <w:rsid w:val="006D0B5B"/>
    <w:rPr>
      <w:rFonts w:cs="Mangal"/>
    </w:rPr>
  </w:style>
  <w:style w:type="paragraph" w:styleId="a9">
    <w:name w:val="caption"/>
    <w:basedOn w:val="a"/>
    <w:qFormat/>
    <w:rsid w:val="006D0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D0B5B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6D0B5B"/>
    <w:pPr>
      <w:ind w:left="720"/>
    </w:pPr>
  </w:style>
  <w:style w:type="paragraph" w:styleId="aa">
    <w:name w:val="Balloon Text"/>
    <w:basedOn w:val="a"/>
    <w:rsid w:val="006D0B5B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D0B5B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rsid w:val="006D0B5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D0B5B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6D0B5B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6D0B5B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6D0B5B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6D0B5B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rsid w:val="006D0B5B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D0B5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Текст в заданном формате"/>
    <w:basedOn w:val="a"/>
    <w:rsid w:val="006D0B5B"/>
    <w:pPr>
      <w:widowControl w:val="0"/>
      <w:jc w:val="left"/>
    </w:pPr>
    <w:rPr>
      <w:rFonts w:ascii="Liberation Mono" w:eastAsia="NSimSun" w:hAnsi="Liberation Mono" w:cs="Liberation Mono"/>
      <w:sz w:val="20"/>
      <w:szCs w:val="20"/>
      <w:lang w:bidi="hi-IN"/>
    </w:rPr>
  </w:style>
  <w:style w:type="character" w:customStyle="1" w:styleId="10">
    <w:name w:val="Заголовок 1 Знак"/>
    <w:link w:val="1"/>
    <w:uiPriority w:val="9"/>
    <w:rsid w:val="00ED13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14">
    <w:name w:val="Основной текст1"/>
    <w:basedOn w:val="a0"/>
    <w:rsid w:val="00002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165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7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78C4-2DA5-4A9C-8C87-637E8EA0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Леонидовна Ларина</dc:creator>
  <cp:lastModifiedBy>Maksim Aleksandrov</cp:lastModifiedBy>
  <cp:revision>2</cp:revision>
  <cp:lastPrinted>2022-05-26T06:31:00Z</cp:lastPrinted>
  <dcterms:created xsi:type="dcterms:W3CDTF">2022-05-31T07:02:00Z</dcterms:created>
  <dcterms:modified xsi:type="dcterms:W3CDTF">2022-05-31T07:02:00Z</dcterms:modified>
</cp:coreProperties>
</file>