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A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A4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A4">
        <w:rPr>
          <w:rFonts w:ascii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4D0DA4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88521A" w:rsidRPr="004D0DA4" w:rsidRDefault="0088521A" w:rsidP="0088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1A" w:rsidRPr="004D0DA4" w:rsidRDefault="00E11933" w:rsidP="0088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="0088521A" w:rsidRPr="004D0DA4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88521A" w:rsidRPr="004D0DA4" w:rsidRDefault="0088521A" w:rsidP="0088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8521A" w:rsidRPr="004D0DA4" w:rsidTr="00424725">
        <w:tc>
          <w:tcPr>
            <w:tcW w:w="5495" w:type="dxa"/>
          </w:tcPr>
          <w:p w:rsidR="0088521A" w:rsidRPr="004D0DA4" w:rsidRDefault="0088521A" w:rsidP="008852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0DA4">
              <w:rPr>
                <w:rFonts w:ascii="Times New Roman" w:hAnsi="Times New Roman"/>
                <w:sz w:val="28"/>
                <w:szCs w:val="28"/>
              </w:rPr>
              <w:t xml:space="preserve">О  внесении изменений в Положение об администрации Гостицкого сельского поселения Сланцевского муниципального района Ленинградской области, утвержденное решением совета депутатов от 25.05.2016 №121 (с </w:t>
            </w:r>
            <w:proofErr w:type="spellStart"/>
            <w:r w:rsidRPr="004D0DA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D0DA4">
              <w:rPr>
                <w:rFonts w:ascii="Times New Roman" w:hAnsi="Times New Roman"/>
                <w:sz w:val="28"/>
                <w:szCs w:val="28"/>
              </w:rPr>
              <w:t>. от 20.02.2017 №154)</w:t>
            </w:r>
          </w:p>
          <w:p w:rsidR="0088521A" w:rsidRPr="004D0DA4" w:rsidRDefault="0088521A" w:rsidP="00885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8521A" w:rsidRPr="004D0DA4" w:rsidRDefault="0088521A" w:rsidP="0042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21A" w:rsidRPr="004D0DA4" w:rsidRDefault="0088521A" w:rsidP="0088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21A" w:rsidRPr="004D0DA4" w:rsidRDefault="0088521A" w:rsidP="0088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DA4">
        <w:rPr>
          <w:rFonts w:ascii="Times New Roman" w:hAnsi="Times New Roman"/>
          <w:sz w:val="28"/>
          <w:szCs w:val="28"/>
        </w:rPr>
        <w:t xml:space="preserve">           В соответствии со статьями 28 и 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статьёй 13 Устава Гостицкого сельского поселения,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88521A" w:rsidRPr="004D0DA4" w:rsidRDefault="0088521A" w:rsidP="005D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DA4">
        <w:rPr>
          <w:rFonts w:ascii="Times New Roman" w:hAnsi="Times New Roman"/>
          <w:sz w:val="28"/>
          <w:szCs w:val="28"/>
        </w:rPr>
        <w:t xml:space="preserve">1. Внести следующие изменения в Положение об администрации Гостицкого сельского поселения Сланцевского муниципального района Ленинградской области, утвержденное решением совета депутатов от 25.05.2016 №121 (с </w:t>
      </w:r>
      <w:proofErr w:type="spellStart"/>
      <w:r w:rsidRPr="004D0DA4">
        <w:rPr>
          <w:rFonts w:ascii="Times New Roman" w:hAnsi="Times New Roman"/>
          <w:sz w:val="28"/>
          <w:szCs w:val="28"/>
        </w:rPr>
        <w:t>изм</w:t>
      </w:r>
      <w:proofErr w:type="spellEnd"/>
      <w:r w:rsidRPr="004D0DA4">
        <w:rPr>
          <w:rFonts w:ascii="Times New Roman" w:hAnsi="Times New Roman"/>
          <w:sz w:val="28"/>
          <w:szCs w:val="28"/>
        </w:rPr>
        <w:t>. от 20.02.2017 №154):</w:t>
      </w:r>
    </w:p>
    <w:p w:rsidR="0088521A" w:rsidRPr="00E11933" w:rsidRDefault="0088521A" w:rsidP="005D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33">
        <w:rPr>
          <w:rFonts w:ascii="Times New Roman" w:hAnsi="Times New Roman" w:cs="Times New Roman"/>
          <w:sz w:val="28"/>
          <w:szCs w:val="28"/>
        </w:rPr>
        <w:t xml:space="preserve">1.1.  </w:t>
      </w:r>
      <w:r w:rsidR="00AC7A3C" w:rsidRPr="00E11933">
        <w:rPr>
          <w:rFonts w:ascii="Times New Roman" w:hAnsi="Times New Roman" w:cs="Times New Roman"/>
          <w:sz w:val="28"/>
          <w:szCs w:val="28"/>
        </w:rPr>
        <w:t xml:space="preserve">В </w:t>
      </w:r>
      <w:r w:rsidRPr="00E11933">
        <w:rPr>
          <w:rFonts w:ascii="Times New Roman" w:hAnsi="Times New Roman" w:cs="Times New Roman"/>
          <w:sz w:val="28"/>
          <w:szCs w:val="28"/>
        </w:rPr>
        <w:t>Глав</w:t>
      </w:r>
      <w:r w:rsidR="00AC7A3C" w:rsidRPr="00E11933">
        <w:rPr>
          <w:rFonts w:ascii="Times New Roman" w:hAnsi="Times New Roman" w:cs="Times New Roman"/>
          <w:sz w:val="28"/>
          <w:szCs w:val="28"/>
        </w:rPr>
        <w:t>е</w:t>
      </w:r>
      <w:r w:rsidRPr="00E11933">
        <w:rPr>
          <w:rFonts w:ascii="Times New Roman" w:hAnsi="Times New Roman" w:cs="Times New Roman"/>
          <w:sz w:val="28"/>
          <w:szCs w:val="28"/>
        </w:rPr>
        <w:t xml:space="preserve"> II. Функции администрации Гостицкого сельского поселения</w:t>
      </w:r>
      <w:r w:rsidR="00AC7A3C" w:rsidRPr="00E11933">
        <w:rPr>
          <w:rFonts w:ascii="Times New Roman" w:hAnsi="Times New Roman" w:cs="Times New Roman"/>
          <w:sz w:val="28"/>
          <w:szCs w:val="28"/>
        </w:rPr>
        <w:t xml:space="preserve"> в разделе 7 В области организационной деятельности Администрации</w:t>
      </w:r>
      <w:r w:rsidR="00645D17" w:rsidRPr="00E11933">
        <w:rPr>
          <w:rFonts w:ascii="Times New Roman" w:hAnsi="Times New Roman" w:cs="Times New Roman"/>
          <w:sz w:val="28"/>
          <w:szCs w:val="28"/>
        </w:rPr>
        <w:t xml:space="preserve"> абзац 3 читать в следующей редакции: «организует прием населения главой администрации поселения, а также своевременное и качественное рассмотрение заявлений, предложений, жалоб граждан и принятие по ним необходимых мер»</w:t>
      </w:r>
      <w:r w:rsidR="000354E3" w:rsidRPr="00E11933">
        <w:rPr>
          <w:rFonts w:ascii="Times New Roman" w:hAnsi="Times New Roman" w:cs="Times New Roman"/>
          <w:sz w:val="28"/>
          <w:szCs w:val="28"/>
        </w:rPr>
        <w:t>;</w:t>
      </w:r>
    </w:p>
    <w:p w:rsidR="000354E3" w:rsidRPr="00E11933" w:rsidRDefault="000354E3" w:rsidP="005D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33">
        <w:rPr>
          <w:rFonts w:ascii="Times New Roman" w:hAnsi="Times New Roman" w:cs="Times New Roman"/>
          <w:sz w:val="28"/>
          <w:szCs w:val="28"/>
        </w:rPr>
        <w:t xml:space="preserve">1.2. </w:t>
      </w:r>
      <w:r w:rsidR="004D0DA4" w:rsidRPr="00E11933">
        <w:rPr>
          <w:rFonts w:ascii="Times New Roman" w:hAnsi="Times New Roman" w:cs="Times New Roman"/>
          <w:sz w:val="28"/>
          <w:szCs w:val="28"/>
        </w:rPr>
        <w:t xml:space="preserve"> В </w:t>
      </w:r>
      <w:r w:rsidRPr="00E11933">
        <w:rPr>
          <w:rFonts w:ascii="Times New Roman" w:hAnsi="Times New Roman" w:cs="Times New Roman"/>
          <w:sz w:val="28"/>
          <w:szCs w:val="28"/>
        </w:rPr>
        <w:t>Глав</w:t>
      </w:r>
      <w:r w:rsidR="004D0DA4" w:rsidRPr="00E11933">
        <w:rPr>
          <w:rFonts w:ascii="Times New Roman" w:hAnsi="Times New Roman" w:cs="Times New Roman"/>
          <w:sz w:val="28"/>
          <w:szCs w:val="28"/>
        </w:rPr>
        <w:t>е</w:t>
      </w:r>
      <w:r w:rsidRPr="00E11933">
        <w:rPr>
          <w:rFonts w:ascii="Times New Roman" w:hAnsi="Times New Roman" w:cs="Times New Roman"/>
          <w:sz w:val="28"/>
          <w:szCs w:val="28"/>
        </w:rPr>
        <w:t xml:space="preserve"> </w:t>
      </w:r>
      <w:r w:rsidRPr="00E11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1933">
        <w:rPr>
          <w:rFonts w:ascii="Times New Roman" w:hAnsi="Times New Roman" w:cs="Times New Roman"/>
          <w:sz w:val="28"/>
          <w:szCs w:val="28"/>
        </w:rPr>
        <w:t>. Основные задачи и полномочия главы Администрации</w:t>
      </w:r>
      <w:r w:rsidR="004D0DA4" w:rsidRPr="00E11933">
        <w:rPr>
          <w:rFonts w:ascii="Times New Roman" w:hAnsi="Times New Roman" w:cs="Times New Roman"/>
          <w:sz w:val="28"/>
          <w:szCs w:val="28"/>
        </w:rPr>
        <w:t xml:space="preserve"> пункт 3.2. читать в следующей редакции: «3.2. Глава Администрации вправе делегировать свои полномочия лицам из числа муниципальных служащих сельского поселения. Передача полномочий осуществляется на основании доверенности, подписанной главой Администрации.»;</w:t>
      </w:r>
    </w:p>
    <w:p w:rsidR="004D0DA4" w:rsidRPr="00E11933" w:rsidRDefault="004D0DA4" w:rsidP="005D6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33">
        <w:rPr>
          <w:rFonts w:ascii="Times New Roman" w:hAnsi="Times New Roman" w:cs="Times New Roman"/>
          <w:sz w:val="28"/>
          <w:szCs w:val="28"/>
        </w:rPr>
        <w:t xml:space="preserve">1.3. В Главе </w:t>
      </w:r>
      <w:r w:rsidRPr="00E11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1933">
        <w:rPr>
          <w:rFonts w:ascii="Times New Roman" w:hAnsi="Times New Roman" w:cs="Times New Roman"/>
          <w:sz w:val="28"/>
          <w:szCs w:val="28"/>
        </w:rPr>
        <w:t>. Основные задачи и полномочия главы Администрации пункт 3.3. абзац 1 читать в следующей редакции:  «3.3. Глава Администрации:</w:t>
      </w:r>
      <w:r w:rsidRPr="00E11933">
        <w:rPr>
          <w:rFonts w:ascii="Times New Roman" w:hAnsi="Times New Roman" w:cs="Times New Roman"/>
          <w:sz w:val="28"/>
          <w:szCs w:val="28"/>
        </w:rPr>
        <w:br/>
        <w:t xml:space="preserve">• формирует Администрацию в соответствии со структурой, утвержденной </w:t>
      </w:r>
      <w:r w:rsidRPr="00E11933">
        <w:rPr>
          <w:rFonts w:ascii="Times New Roman" w:hAnsi="Times New Roman" w:cs="Times New Roman"/>
          <w:sz w:val="28"/>
          <w:szCs w:val="28"/>
        </w:rPr>
        <w:lastRenderedPageBreak/>
        <w:t>Советом депутатов, при необходимости издает распоряжения о создании структурных подразделений, назначает и отстраняет от должности работников Администрации, а также руководителей муниципальных предприятий и учреждений сельского поселения, в соответствии с Трудовым кодексом Российской Федерации применяет поощрения и дисциплинарные взыскания к указанным категориям работников.»</w:t>
      </w:r>
    </w:p>
    <w:p w:rsidR="001C7147" w:rsidRPr="00E11933" w:rsidRDefault="001C7147" w:rsidP="005D697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11933">
        <w:rPr>
          <w:rFonts w:ascii="Times New Roman" w:hAnsi="Times New Roman" w:cs="Times New Roman"/>
          <w:kern w:val="24"/>
          <w:sz w:val="28"/>
          <w:szCs w:val="28"/>
        </w:rPr>
        <w:t>2. Опубликовать настоящее решение в официальном приложении к газете «Знамя труда» и разместить на сайте администрации муниципального образования Гостицкое сельское поселение в сети «Интернет».</w:t>
      </w:r>
    </w:p>
    <w:p w:rsidR="005D697C" w:rsidRPr="00E11933" w:rsidRDefault="005D697C" w:rsidP="005D697C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33">
        <w:rPr>
          <w:rFonts w:ascii="Times New Roman" w:hAnsi="Times New Roman" w:cs="Times New Roman"/>
          <w:kern w:val="24"/>
          <w:sz w:val="28"/>
          <w:szCs w:val="28"/>
        </w:rPr>
        <w:t>3</w:t>
      </w:r>
      <w:r w:rsidRPr="00E11933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на следующий день после официального  опубликования в приложении к газете «Знамя труда».</w:t>
      </w:r>
    </w:p>
    <w:p w:rsidR="001C7147" w:rsidRPr="00E11933" w:rsidRDefault="001C7147" w:rsidP="005D697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88521A" w:rsidRPr="004D0DA4" w:rsidRDefault="0088521A" w:rsidP="001C7147">
      <w:pPr>
        <w:spacing w:after="0" w:line="240" w:lineRule="auto"/>
        <w:jc w:val="both"/>
        <w:rPr>
          <w:sz w:val="28"/>
          <w:szCs w:val="28"/>
        </w:rPr>
      </w:pPr>
    </w:p>
    <w:p w:rsidR="0088521A" w:rsidRPr="004D0DA4" w:rsidRDefault="0088521A" w:rsidP="0088521A">
      <w:pPr>
        <w:pStyle w:val="a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88521A" w:rsidRPr="004D0DA4" w:rsidRDefault="0088521A" w:rsidP="0088521A">
      <w:pPr>
        <w:pStyle w:val="a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4D0DA4">
        <w:rPr>
          <w:sz w:val="28"/>
          <w:szCs w:val="28"/>
        </w:rPr>
        <w:t>Глава муниципального образования                                                  А.В. Ильин</w:t>
      </w:r>
    </w:p>
    <w:p w:rsidR="0088521A" w:rsidRPr="004D0DA4" w:rsidRDefault="0088521A" w:rsidP="0088521A">
      <w:pPr>
        <w:pStyle w:val="a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4D0DA4">
        <w:rPr>
          <w:sz w:val="28"/>
          <w:szCs w:val="28"/>
        </w:rPr>
        <w:tab/>
      </w:r>
      <w:r w:rsidRPr="004D0DA4">
        <w:rPr>
          <w:sz w:val="28"/>
          <w:szCs w:val="28"/>
        </w:rPr>
        <w:tab/>
      </w:r>
      <w:r w:rsidRPr="004D0DA4">
        <w:rPr>
          <w:sz w:val="28"/>
          <w:szCs w:val="28"/>
        </w:rPr>
        <w:tab/>
      </w:r>
      <w:r w:rsidRPr="004D0DA4">
        <w:rPr>
          <w:sz w:val="28"/>
          <w:szCs w:val="28"/>
        </w:rPr>
        <w:tab/>
      </w:r>
      <w:r w:rsidRPr="004D0DA4">
        <w:rPr>
          <w:sz w:val="28"/>
          <w:szCs w:val="28"/>
        </w:rPr>
        <w:tab/>
        <w:t xml:space="preserve">      </w:t>
      </w:r>
    </w:p>
    <w:p w:rsidR="00405AFB" w:rsidRPr="004D0DA4" w:rsidRDefault="00405AFB"/>
    <w:sectPr w:rsidR="00405AFB" w:rsidRPr="004D0DA4" w:rsidSect="0048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521A"/>
    <w:rsid w:val="000354E3"/>
    <w:rsid w:val="001C7147"/>
    <w:rsid w:val="00405AFB"/>
    <w:rsid w:val="00481669"/>
    <w:rsid w:val="004D0DA4"/>
    <w:rsid w:val="005D697C"/>
    <w:rsid w:val="00645D17"/>
    <w:rsid w:val="0088521A"/>
    <w:rsid w:val="00A90E26"/>
    <w:rsid w:val="00AC7A3C"/>
    <w:rsid w:val="00E11933"/>
    <w:rsid w:val="00E85418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52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852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52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8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9AFB-A17A-44DA-9B52-FB19B20B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2020-09-16T05:38:00Z</dcterms:created>
  <dcterms:modified xsi:type="dcterms:W3CDTF">2020-09-28T07:51:00Z</dcterms:modified>
</cp:coreProperties>
</file>