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Гостицкое сельское поселение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1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A06D96" w:rsidRPr="00475E1E" w:rsidRDefault="00A06D96" w:rsidP="00A06D96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06D96" w:rsidRPr="00475E1E" w:rsidRDefault="00A06D96" w:rsidP="00A06D96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pacing w:val="-4"/>
          <w:w w:val="146"/>
          <w:sz w:val="34"/>
          <w:szCs w:val="34"/>
        </w:rPr>
        <w:t>РАСПОРЯЖЕНИЕ</w:t>
      </w:r>
    </w:p>
    <w:p w:rsidR="00A06D96" w:rsidRDefault="00854FB2" w:rsidP="00A06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14.04.2023</w:t>
      </w:r>
      <w:r w:rsidR="000738A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</w:t>
      </w:r>
      <w:r w:rsidR="00A06D96" w:rsidRPr="00475E1E">
        <w:rPr>
          <w:rFonts w:ascii="Times New Roman" w:hAnsi="Times New Roman" w:cs="Times New Roman"/>
          <w:sz w:val="28"/>
          <w:szCs w:val="20"/>
        </w:rPr>
        <w:t xml:space="preserve">№  </w:t>
      </w:r>
      <w:r>
        <w:rPr>
          <w:rFonts w:ascii="Times New Roman" w:hAnsi="Times New Roman" w:cs="Times New Roman"/>
          <w:sz w:val="28"/>
          <w:szCs w:val="20"/>
        </w:rPr>
        <w:t>10</w:t>
      </w:r>
      <w:r w:rsidR="00A06D96" w:rsidRPr="00475E1E">
        <w:rPr>
          <w:rFonts w:ascii="Times New Roman" w:hAnsi="Times New Roman" w:cs="Times New Roman"/>
          <w:sz w:val="28"/>
          <w:szCs w:val="20"/>
        </w:rPr>
        <w:t>-</w:t>
      </w:r>
      <w:r w:rsidR="00A06D96">
        <w:rPr>
          <w:rFonts w:ascii="Times New Roman" w:hAnsi="Times New Roman" w:cs="Times New Roman"/>
          <w:sz w:val="28"/>
          <w:szCs w:val="20"/>
        </w:rPr>
        <w:t>р</w:t>
      </w:r>
    </w:p>
    <w:p w:rsidR="008F3707" w:rsidRDefault="008F3707" w:rsidP="00A06D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06D96" w:rsidRDefault="005471DD" w:rsidP="005471DD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624B92">
        <w:rPr>
          <w:rFonts w:ascii="Times New Roman" w:hAnsi="Times New Roman" w:cs="Times New Roman"/>
          <w:sz w:val="26"/>
          <w:szCs w:val="26"/>
        </w:rPr>
        <w:t>комисси</w:t>
      </w:r>
      <w:r w:rsidR="008F3707">
        <w:rPr>
          <w:rFonts w:ascii="Times New Roman" w:hAnsi="Times New Roman" w:cs="Times New Roman"/>
          <w:sz w:val="26"/>
          <w:szCs w:val="26"/>
        </w:rPr>
        <w:t>и</w:t>
      </w:r>
      <w:r w:rsidRPr="00624B92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 и профилактике коррупционных правонарушений в администрации Гостицкого сельского поселения</w:t>
      </w:r>
    </w:p>
    <w:p w:rsidR="005471DD" w:rsidRDefault="005471DD" w:rsidP="00A0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D96" w:rsidRPr="00624B92" w:rsidRDefault="00A06D96" w:rsidP="00A0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B92">
        <w:rPr>
          <w:rFonts w:ascii="Times New Roman" w:hAnsi="Times New Roman" w:cs="Times New Roman"/>
          <w:sz w:val="26"/>
          <w:szCs w:val="26"/>
        </w:rPr>
        <w:t>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коррупционных правонарушениях и способах противодействия им на территории Гостицкого сельского поселения,  руководствуясь Федеральными законами от 06.10.2003 № 131-ФЗ</w:t>
      </w:r>
      <w:proofErr w:type="gramEnd"/>
      <w:r w:rsidRPr="00624B9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25.12.2008 № 273-ФЗ «О противодействии коррупции»:</w:t>
      </w:r>
    </w:p>
    <w:p w:rsidR="00A06D96" w:rsidRPr="00624B92" w:rsidRDefault="00A06D96" w:rsidP="00A06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B92">
        <w:rPr>
          <w:rFonts w:ascii="Times New Roman" w:hAnsi="Times New Roman" w:cs="Times New Roman"/>
          <w:sz w:val="26"/>
          <w:szCs w:val="26"/>
        </w:rPr>
        <w:t>1. Образовать комиссию по противодействию коррупции и профилактике коррупционных правонарушений в администрации Гостицкого сельского поселения в следующем составе: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5777" w:type="dxa"/>
          </w:tcPr>
          <w:p w:rsidR="00624B92" w:rsidRDefault="00854FB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Щёголева Полина Петровна</w:t>
            </w:r>
          </w:p>
          <w:p w:rsidR="00624B92" w:rsidRPr="00624B92" w:rsidRDefault="00624B92" w:rsidP="0085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54FB2">
              <w:rPr>
                <w:rFonts w:ascii="Times New Roman" w:hAnsi="Times New Roman" w:cs="Times New Roman"/>
                <w:sz w:val="26"/>
                <w:szCs w:val="26"/>
              </w:rPr>
              <w:t xml:space="preserve"> и.о.</w:t>
            </w: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 глав</w:t>
            </w:r>
            <w:r w:rsidR="00854FB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777" w:type="dxa"/>
          </w:tcPr>
          <w:p w:rsidR="00624B92" w:rsidRPr="00624B92" w:rsidRDefault="00854FB2" w:rsidP="0062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Светлана Олеговна – ведущий специалист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5777" w:type="dxa"/>
          </w:tcPr>
          <w:p w:rsidR="00624B92" w:rsidRDefault="000738A6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Тислер Татьяна Александровна</w:t>
            </w:r>
          </w:p>
          <w:p w:rsidR="00624B92" w:rsidRPr="00624B92" w:rsidRDefault="00624B92" w:rsidP="0085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 </w:t>
            </w:r>
            <w:r w:rsidR="000738A6">
              <w:rPr>
                <w:rFonts w:ascii="Times New Roman" w:hAnsi="Times New Roman" w:cs="Times New Roman"/>
                <w:sz w:val="26"/>
                <w:szCs w:val="26"/>
              </w:rPr>
              <w:t xml:space="preserve">1 категории 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5777" w:type="dxa"/>
          </w:tcPr>
          <w:p w:rsidR="00624B92" w:rsidRDefault="000738A6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Столярова Ольга Викторовна</w:t>
            </w:r>
          </w:p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– ведущий специалист – главный бухгалтер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="00B6770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 xml:space="preserve"> Гостицкого сельского поселения</w:t>
            </w:r>
            <w:r w:rsidR="00B67703">
              <w:rPr>
                <w:rFonts w:ascii="Times New Roman" w:hAnsi="Times New Roman" w:cs="Times New Roman"/>
                <w:sz w:val="26"/>
                <w:szCs w:val="26"/>
              </w:rPr>
              <w:t xml:space="preserve"> (2 человека)</w:t>
            </w: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  <w:tr w:rsidR="00624B92" w:rsidRPr="00624B92" w:rsidTr="00624B92">
        <w:tc>
          <w:tcPr>
            <w:tcW w:w="3794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24B92" w:rsidRPr="00624B92" w:rsidRDefault="00624B92" w:rsidP="00A06D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92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</w:tr>
    </w:tbl>
    <w:p w:rsidR="00227787" w:rsidRDefault="00227787" w:rsidP="0022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6D96" w:rsidRPr="00624B92" w:rsidRDefault="0070704A" w:rsidP="00227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91B37" w:rsidRPr="00791B37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Гостицкого сельского поселения от </w:t>
      </w:r>
      <w:r w:rsidR="00854FB2">
        <w:rPr>
          <w:rFonts w:ascii="Times New Roman" w:hAnsi="Times New Roman" w:cs="Times New Roman"/>
          <w:sz w:val="26"/>
          <w:szCs w:val="26"/>
        </w:rPr>
        <w:t>06.08.2021</w:t>
      </w:r>
      <w:r w:rsidR="00791B37" w:rsidRPr="00791B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854FB2">
        <w:rPr>
          <w:rFonts w:ascii="Times New Roman" w:hAnsi="Times New Roman" w:cs="Times New Roman"/>
          <w:sz w:val="26"/>
          <w:szCs w:val="26"/>
        </w:rPr>
        <w:t>29</w:t>
      </w:r>
      <w:r w:rsidR="00791B37" w:rsidRPr="00791B37">
        <w:rPr>
          <w:rFonts w:ascii="Times New Roman" w:hAnsi="Times New Roman" w:cs="Times New Roman"/>
          <w:sz w:val="26"/>
          <w:szCs w:val="26"/>
        </w:rPr>
        <w:t>-р считать утратившим силу.</w:t>
      </w:r>
    </w:p>
    <w:p w:rsidR="00624B92" w:rsidRDefault="00624B92" w:rsidP="00624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15B" w:rsidRDefault="00F6515B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71DD" w:rsidRDefault="005471DD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B92" w:rsidRPr="00624B92" w:rsidRDefault="00854FB2" w:rsidP="0062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547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738A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738A6">
        <w:rPr>
          <w:rFonts w:ascii="Times New Roman" w:hAnsi="Times New Roman" w:cs="Times New Roman"/>
          <w:sz w:val="26"/>
          <w:szCs w:val="26"/>
        </w:rPr>
        <w:t xml:space="preserve"> администрации  </w:t>
      </w:r>
      <w:r w:rsidR="00624B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П.П. Щёголева</w:t>
      </w:r>
    </w:p>
    <w:sectPr w:rsidR="00624B92" w:rsidRPr="00624B92" w:rsidSect="005471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CD7"/>
    <w:rsid w:val="00060AB6"/>
    <w:rsid w:val="000738A6"/>
    <w:rsid w:val="001B0BD1"/>
    <w:rsid w:val="00227787"/>
    <w:rsid w:val="003453D3"/>
    <w:rsid w:val="00420D6C"/>
    <w:rsid w:val="004F52D3"/>
    <w:rsid w:val="005471DD"/>
    <w:rsid w:val="00624B92"/>
    <w:rsid w:val="006E4764"/>
    <w:rsid w:val="00706B80"/>
    <w:rsid w:val="0070704A"/>
    <w:rsid w:val="00791B37"/>
    <w:rsid w:val="00854FB2"/>
    <w:rsid w:val="008C4002"/>
    <w:rsid w:val="008F3707"/>
    <w:rsid w:val="00A06D96"/>
    <w:rsid w:val="00B67703"/>
    <w:rsid w:val="00BB0CD7"/>
    <w:rsid w:val="00BF7B14"/>
    <w:rsid w:val="00EE2FC8"/>
    <w:rsid w:val="00F6515B"/>
    <w:rsid w:val="00F7102D"/>
    <w:rsid w:val="00F85B0F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B92"/>
    <w:pPr>
      <w:ind w:left="720"/>
      <w:contextualSpacing/>
    </w:pPr>
  </w:style>
  <w:style w:type="table" w:styleId="a6">
    <w:name w:val="Table Grid"/>
    <w:basedOn w:val="a1"/>
    <w:uiPriority w:val="59"/>
    <w:rsid w:val="0062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5</cp:revision>
  <cp:lastPrinted>2023-04-20T12:19:00Z</cp:lastPrinted>
  <dcterms:created xsi:type="dcterms:W3CDTF">2023-04-20T12:17:00Z</dcterms:created>
  <dcterms:modified xsi:type="dcterms:W3CDTF">2023-04-20T12:23:00Z</dcterms:modified>
</cp:coreProperties>
</file>